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19BC" w14:textId="407AC836" w:rsidR="00383E1D" w:rsidRPr="00B54E64" w:rsidRDefault="00A00588" w:rsidP="000A33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E64">
        <w:rPr>
          <w:rFonts w:ascii="Times New Roman" w:hAnsi="Times New Roman" w:cs="Times New Roman"/>
          <w:b/>
          <w:bCs/>
          <w:sz w:val="24"/>
          <w:szCs w:val="24"/>
        </w:rPr>
        <w:t>Что нужно знать</w:t>
      </w:r>
      <w:r w:rsidR="00383E1D" w:rsidRPr="00B54E64">
        <w:rPr>
          <w:rFonts w:ascii="Times New Roman" w:hAnsi="Times New Roman" w:cs="Times New Roman"/>
          <w:b/>
          <w:bCs/>
          <w:sz w:val="24"/>
          <w:szCs w:val="24"/>
        </w:rPr>
        <w:t xml:space="preserve"> мужчин</w:t>
      </w:r>
      <w:r w:rsidRPr="00B54E64">
        <w:rPr>
          <w:rFonts w:ascii="Times New Roman" w:hAnsi="Times New Roman" w:cs="Times New Roman"/>
          <w:b/>
          <w:bCs/>
          <w:sz w:val="24"/>
          <w:szCs w:val="24"/>
        </w:rPr>
        <w:t xml:space="preserve">ам </w:t>
      </w:r>
      <w:r w:rsidR="003B579D" w:rsidRPr="00B54E6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B54E64">
        <w:rPr>
          <w:rFonts w:ascii="Times New Roman" w:hAnsi="Times New Roman" w:cs="Times New Roman"/>
          <w:b/>
          <w:bCs/>
          <w:sz w:val="24"/>
          <w:szCs w:val="24"/>
        </w:rPr>
        <w:t xml:space="preserve"> сахарным диабет</w:t>
      </w:r>
      <w:r w:rsidR="003B579D" w:rsidRPr="00B54E6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54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579D" w:rsidRPr="00B54E64">
        <w:rPr>
          <w:rFonts w:ascii="Times New Roman" w:hAnsi="Times New Roman" w:cs="Times New Roman"/>
          <w:b/>
          <w:bCs/>
          <w:sz w:val="24"/>
          <w:szCs w:val="24"/>
        </w:rPr>
        <w:t>и о</w:t>
      </w:r>
      <w:r w:rsidRPr="00B54E64">
        <w:rPr>
          <w:rFonts w:ascii="Times New Roman" w:hAnsi="Times New Roman" w:cs="Times New Roman"/>
          <w:b/>
          <w:bCs/>
          <w:sz w:val="24"/>
          <w:szCs w:val="24"/>
        </w:rPr>
        <w:t xml:space="preserve"> тестостероне?</w:t>
      </w:r>
    </w:p>
    <w:p w14:paraId="449C2CA4" w14:textId="68508642" w:rsidR="00C466DA" w:rsidRPr="00B54E64" w:rsidRDefault="00FC6340" w:rsidP="005378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E64">
        <w:rPr>
          <w:rFonts w:ascii="Times New Roman" w:hAnsi="Times New Roman" w:cs="Times New Roman"/>
          <w:bCs/>
          <w:sz w:val="24"/>
          <w:szCs w:val="24"/>
        </w:rPr>
        <w:t xml:space="preserve">Сахарный диабет является заболеванием, которое сопровождается хронически повышенным уровнем глюкозы в крови. </w:t>
      </w:r>
      <w:r w:rsidR="003608F4" w:rsidRPr="00B54E64">
        <w:rPr>
          <w:rFonts w:ascii="Times New Roman" w:hAnsi="Times New Roman" w:cs="Times New Roman"/>
          <w:bCs/>
          <w:sz w:val="24"/>
          <w:szCs w:val="24"/>
        </w:rPr>
        <w:t>Известны ф</w:t>
      </w:r>
      <w:r w:rsidRPr="00B54E64">
        <w:rPr>
          <w:rFonts w:ascii="Times New Roman" w:hAnsi="Times New Roman" w:cs="Times New Roman"/>
          <w:bCs/>
          <w:sz w:val="24"/>
          <w:szCs w:val="24"/>
        </w:rPr>
        <w:t>актор</w:t>
      </w:r>
      <w:r w:rsidR="003608F4" w:rsidRPr="00B54E64">
        <w:rPr>
          <w:rFonts w:ascii="Times New Roman" w:hAnsi="Times New Roman" w:cs="Times New Roman"/>
          <w:bCs/>
          <w:sz w:val="24"/>
          <w:szCs w:val="24"/>
        </w:rPr>
        <w:t>ы</w:t>
      </w:r>
      <w:r w:rsidRPr="00B54E64">
        <w:rPr>
          <w:rFonts w:ascii="Times New Roman" w:hAnsi="Times New Roman" w:cs="Times New Roman"/>
          <w:bCs/>
          <w:sz w:val="24"/>
          <w:szCs w:val="24"/>
        </w:rPr>
        <w:t xml:space="preserve"> риска, которые могут привести к развитию сахарного диабета, </w:t>
      </w:r>
      <w:r w:rsidR="003608F4" w:rsidRPr="00B54E64">
        <w:rPr>
          <w:rFonts w:ascii="Times New Roman" w:hAnsi="Times New Roman" w:cs="Times New Roman"/>
          <w:bCs/>
          <w:sz w:val="24"/>
          <w:szCs w:val="24"/>
        </w:rPr>
        <w:t>к которым относятся</w:t>
      </w:r>
      <w:r w:rsidRPr="00B54E64">
        <w:rPr>
          <w:rFonts w:ascii="Times New Roman" w:hAnsi="Times New Roman" w:cs="Times New Roman"/>
          <w:bCs/>
          <w:sz w:val="24"/>
          <w:szCs w:val="24"/>
        </w:rPr>
        <w:t xml:space="preserve"> наследственн</w:t>
      </w:r>
      <w:r w:rsidR="003608F4" w:rsidRPr="00B54E64">
        <w:rPr>
          <w:rFonts w:ascii="Times New Roman" w:hAnsi="Times New Roman" w:cs="Times New Roman"/>
          <w:bCs/>
          <w:sz w:val="24"/>
          <w:szCs w:val="24"/>
        </w:rPr>
        <w:t>ая</w:t>
      </w:r>
      <w:r w:rsidRPr="00B54E64">
        <w:rPr>
          <w:rFonts w:ascii="Times New Roman" w:hAnsi="Times New Roman" w:cs="Times New Roman"/>
          <w:bCs/>
          <w:sz w:val="24"/>
          <w:szCs w:val="24"/>
        </w:rPr>
        <w:t xml:space="preserve"> предрасположенность, избыточн</w:t>
      </w:r>
      <w:r w:rsidR="003608F4" w:rsidRPr="00B54E64">
        <w:rPr>
          <w:rFonts w:ascii="Times New Roman" w:hAnsi="Times New Roman" w:cs="Times New Roman"/>
          <w:bCs/>
          <w:sz w:val="24"/>
          <w:szCs w:val="24"/>
        </w:rPr>
        <w:t>ая</w:t>
      </w:r>
      <w:r w:rsidRPr="00B54E64">
        <w:rPr>
          <w:rFonts w:ascii="Times New Roman" w:hAnsi="Times New Roman" w:cs="Times New Roman"/>
          <w:bCs/>
          <w:sz w:val="24"/>
          <w:szCs w:val="24"/>
        </w:rPr>
        <w:t xml:space="preserve"> масс</w:t>
      </w:r>
      <w:r w:rsidR="003608F4" w:rsidRPr="00B54E64">
        <w:rPr>
          <w:rFonts w:ascii="Times New Roman" w:hAnsi="Times New Roman" w:cs="Times New Roman"/>
          <w:bCs/>
          <w:sz w:val="24"/>
          <w:szCs w:val="24"/>
        </w:rPr>
        <w:t>а</w:t>
      </w:r>
      <w:r w:rsidRPr="00B54E64">
        <w:rPr>
          <w:rFonts w:ascii="Times New Roman" w:hAnsi="Times New Roman" w:cs="Times New Roman"/>
          <w:bCs/>
          <w:sz w:val="24"/>
          <w:szCs w:val="24"/>
        </w:rPr>
        <w:t xml:space="preserve"> тела и ожирение, низк</w:t>
      </w:r>
      <w:r w:rsidR="003608F4" w:rsidRPr="00B54E64">
        <w:rPr>
          <w:rFonts w:ascii="Times New Roman" w:hAnsi="Times New Roman" w:cs="Times New Roman"/>
          <w:bCs/>
          <w:sz w:val="24"/>
          <w:szCs w:val="24"/>
        </w:rPr>
        <w:t>ая</w:t>
      </w:r>
      <w:r w:rsidRPr="00B54E64">
        <w:rPr>
          <w:rFonts w:ascii="Times New Roman" w:hAnsi="Times New Roman" w:cs="Times New Roman"/>
          <w:bCs/>
          <w:sz w:val="24"/>
          <w:szCs w:val="24"/>
        </w:rPr>
        <w:t xml:space="preserve"> физическ</w:t>
      </w:r>
      <w:r w:rsidR="003608F4" w:rsidRPr="00B54E64">
        <w:rPr>
          <w:rFonts w:ascii="Times New Roman" w:hAnsi="Times New Roman" w:cs="Times New Roman"/>
          <w:bCs/>
          <w:sz w:val="24"/>
          <w:szCs w:val="24"/>
        </w:rPr>
        <w:t>ая</w:t>
      </w:r>
      <w:r w:rsidRPr="00B54E64">
        <w:rPr>
          <w:rFonts w:ascii="Times New Roman" w:hAnsi="Times New Roman" w:cs="Times New Roman"/>
          <w:bCs/>
          <w:sz w:val="24"/>
          <w:szCs w:val="24"/>
        </w:rPr>
        <w:t xml:space="preserve"> активность, повышенный</w:t>
      </w:r>
      <w:r w:rsidR="003608F4" w:rsidRPr="00B54E64">
        <w:rPr>
          <w:rFonts w:ascii="Times New Roman" w:hAnsi="Times New Roman" w:cs="Times New Roman"/>
          <w:bCs/>
          <w:sz w:val="24"/>
          <w:szCs w:val="24"/>
        </w:rPr>
        <w:t xml:space="preserve"> уровень артериального давления</w:t>
      </w:r>
      <w:r w:rsidRPr="00B54E64">
        <w:rPr>
          <w:rFonts w:ascii="Times New Roman" w:hAnsi="Times New Roman" w:cs="Times New Roman"/>
          <w:bCs/>
          <w:sz w:val="24"/>
          <w:szCs w:val="24"/>
        </w:rPr>
        <w:t xml:space="preserve"> и холестерина. </w:t>
      </w:r>
      <w:r w:rsidR="003608F4" w:rsidRPr="00B54E64">
        <w:rPr>
          <w:rFonts w:ascii="Times New Roman" w:hAnsi="Times New Roman" w:cs="Times New Roman"/>
          <w:bCs/>
          <w:sz w:val="24"/>
          <w:szCs w:val="24"/>
        </w:rPr>
        <w:t xml:space="preserve">Причиной сахарного диабета могут быть и гормональные нарушения, например, низкий уровень половых гормонов. </w:t>
      </w:r>
      <w:r w:rsidRPr="00B54E64">
        <w:rPr>
          <w:rFonts w:ascii="Times New Roman" w:hAnsi="Times New Roman" w:cs="Times New Roman"/>
          <w:bCs/>
          <w:sz w:val="24"/>
          <w:szCs w:val="24"/>
        </w:rPr>
        <w:t xml:space="preserve">Важно, что сахарный диабет </w:t>
      </w:r>
      <w:r w:rsidR="00A00588" w:rsidRPr="00B54E64">
        <w:rPr>
          <w:rFonts w:ascii="Times New Roman" w:hAnsi="Times New Roman" w:cs="Times New Roman"/>
          <w:bCs/>
          <w:sz w:val="24"/>
          <w:szCs w:val="24"/>
        </w:rPr>
        <w:t xml:space="preserve">одно из тех заболеваний, успех лечения которого зависит от </w:t>
      </w:r>
      <w:r w:rsidRPr="00B54E64">
        <w:rPr>
          <w:rFonts w:ascii="Times New Roman" w:hAnsi="Times New Roman" w:cs="Times New Roman"/>
          <w:bCs/>
          <w:sz w:val="24"/>
          <w:szCs w:val="24"/>
        </w:rPr>
        <w:t>самого</w:t>
      </w:r>
      <w:r w:rsidR="00A00588" w:rsidRPr="00B54E64">
        <w:rPr>
          <w:rFonts w:ascii="Times New Roman" w:hAnsi="Times New Roman" w:cs="Times New Roman"/>
          <w:bCs/>
          <w:sz w:val="24"/>
          <w:szCs w:val="24"/>
        </w:rPr>
        <w:t xml:space="preserve"> пациента не меньше, чем от эффективности назначаемых лекарственных препаратов.</w:t>
      </w:r>
      <w:r w:rsidRPr="00B54E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588" w:rsidRPr="00B54E64">
        <w:rPr>
          <w:rFonts w:ascii="Times New Roman" w:hAnsi="Times New Roman" w:cs="Times New Roman"/>
          <w:bCs/>
          <w:sz w:val="24"/>
          <w:szCs w:val="24"/>
        </w:rPr>
        <w:t>Информированность пациента, понимание</w:t>
      </w:r>
      <w:r w:rsidR="00C466DA" w:rsidRPr="00B54E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08F4" w:rsidRPr="00B54E64">
        <w:rPr>
          <w:rFonts w:ascii="Times New Roman" w:hAnsi="Times New Roman" w:cs="Times New Roman"/>
          <w:bCs/>
          <w:sz w:val="24"/>
          <w:szCs w:val="24"/>
        </w:rPr>
        <w:t>процессов,</w:t>
      </w:r>
      <w:r w:rsidR="00A00588" w:rsidRPr="00B54E64">
        <w:rPr>
          <w:rFonts w:ascii="Times New Roman" w:hAnsi="Times New Roman" w:cs="Times New Roman"/>
          <w:bCs/>
          <w:sz w:val="24"/>
          <w:szCs w:val="24"/>
        </w:rPr>
        <w:t xml:space="preserve"> происходящих в организме нарушений</w:t>
      </w:r>
      <w:r w:rsidR="00C43198" w:rsidRPr="00B54E64">
        <w:rPr>
          <w:rFonts w:ascii="Times New Roman" w:hAnsi="Times New Roman" w:cs="Times New Roman"/>
          <w:bCs/>
          <w:sz w:val="24"/>
          <w:szCs w:val="24"/>
        </w:rPr>
        <w:t xml:space="preserve"> обмена веществ</w:t>
      </w:r>
      <w:r w:rsidRPr="00B54E64">
        <w:rPr>
          <w:rFonts w:ascii="Times New Roman" w:hAnsi="Times New Roman" w:cs="Times New Roman"/>
          <w:bCs/>
          <w:sz w:val="24"/>
          <w:szCs w:val="24"/>
        </w:rPr>
        <w:t>,</w:t>
      </w:r>
      <w:r w:rsidR="00A00588" w:rsidRPr="00B54E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66DA" w:rsidRPr="00B54E64">
        <w:rPr>
          <w:rFonts w:ascii="Times New Roman" w:hAnsi="Times New Roman" w:cs="Times New Roman"/>
          <w:bCs/>
          <w:sz w:val="24"/>
          <w:szCs w:val="24"/>
        </w:rPr>
        <w:t>определяют его готовность следовать рекомендациям врача</w:t>
      </w:r>
      <w:r w:rsidRPr="00B54E6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466DA" w:rsidRPr="00B54E64">
        <w:rPr>
          <w:rFonts w:ascii="Times New Roman" w:hAnsi="Times New Roman" w:cs="Times New Roman"/>
          <w:bCs/>
          <w:sz w:val="24"/>
          <w:szCs w:val="24"/>
        </w:rPr>
        <w:t>В последн</w:t>
      </w:r>
      <w:r w:rsidRPr="00B54E64">
        <w:rPr>
          <w:rFonts w:ascii="Times New Roman" w:hAnsi="Times New Roman" w:cs="Times New Roman"/>
          <w:bCs/>
          <w:sz w:val="24"/>
          <w:szCs w:val="24"/>
        </w:rPr>
        <w:t>е</w:t>
      </w:r>
      <w:r w:rsidR="00C466DA" w:rsidRPr="00B54E64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Pr="00B54E64">
        <w:rPr>
          <w:rFonts w:ascii="Times New Roman" w:hAnsi="Times New Roman" w:cs="Times New Roman"/>
          <w:bCs/>
          <w:sz w:val="24"/>
          <w:szCs w:val="24"/>
        </w:rPr>
        <w:t>десятилетия</w:t>
      </w:r>
      <w:r w:rsidR="003608F4" w:rsidRPr="00B54E64">
        <w:rPr>
          <w:rFonts w:ascii="Times New Roman" w:hAnsi="Times New Roman" w:cs="Times New Roman"/>
          <w:bCs/>
          <w:sz w:val="24"/>
          <w:szCs w:val="24"/>
        </w:rPr>
        <w:t>, благодаря</w:t>
      </w:r>
      <w:r w:rsidR="00C466DA" w:rsidRPr="00B54E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08F4" w:rsidRPr="00B54E64">
        <w:rPr>
          <w:rFonts w:ascii="Times New Roman" w:hAnsi="Times New Roman" w:cs="Times New Roman"/>
          <w:bCs/>
          <w:sz w:val="24"/>
          <w:szCs w:val="24"/>
        </w:rPr>
        <w:t>многочисленным исследованиям,</w:t>
      </w:r>
      <w:r w:rsidR="00C466DA" w:rsidRPr="00B54E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08F4" w:rsidRPr="00B54E64">
        <w:rPr>
          <w:rFonts w:ascii="Times New Roman" w:hAnsi="Times New Roman" w:cs="Times New Roman"/>
          <w:bCs/>
          <w:sz w:val="24"/>
          <w:szCs w:val="24"/>
        </w:rPr>
        <w:t xml:space="preserve">появились </w:t>
      </w:r>
      <w:r w:rsidR="00C466DA" w:rsidRPr="00B54E64">
        <w:rPr>
          <w:rFonts w:ascii="Times New Roman" w:hAnsi="Times New Roman" w:cs="Times New Roman"/>
          <w:bCs/>
          <w:sz w:val="24"/>
          <w:szCs w:val="24"/>
        </w:rPr>
        <w:t>новы</w:t>
      </w:r>
      <w:r w:rsidR="003608F4" w:rsidRPr="00B54E64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C466DA" w:rsidRPr="00B54E64">
        <w:rPr>
          <w:rFonts w:ascii="Times New Roman" w:hAnsi="Times New Roman" w:cs="Times New Roman"/>
          <w:bCs/>
          <w:sz w:val="24"/>
          <w:szCs w:val="24"/>
        </w:rPr>
        <w:t>данны</w:t>
      </w:r>
      <w:r w:rsidR="003608F4" w:rsidRPr="00B54E64">
        <w:rPr>
          <w:rFonts w:ascii="Times New Roman" w:hAnsi="Times New Roman" w:cs="Times New Roman"/>
          <w:bCs/>
          <w:sz w:val="24"/>
          <w:szCs w:val="24"/>
        </w:rPr>
        <w:t>е</w:t>
      </w:r>
      <w:r w:rsidR="00C466DA" w:rsidRPr="00B54E64">
        <w:rPr>
          <w:rFonts w:ascii="Times New Roman" w:hAnsi="Times New Roman" w:cs="Times New Roman"/>
          <w:bCs/>
          <w:sz w:val="24"/>
          <w:szCs w:val="24"/>
        </w:rPr>
        <w:t xml:space="preserve"> о роли мужского го</w:t>
      </w:r>
      <w:r w:rsidR="003608F4" w:rsidRPr="00B54E64">
        <w:rPr>
          <w:rFonts w:ascii="Times New Roman" w:hAnsi="Times New Roman" w:cs="Times New Roman"/>
          <w:bCs/>
          <w:sz w:val="24"/>
          <w:szCs w:val="24"/>
        </w:rPr>
        <w:t>р</w:t>
      </w:r>
      <w:r w:rsidR="00C466DA" w:rsidRPr="00B54E64">
        <w:rPr>
          <w:rFonts w:ascii="Times New Roman" w:hAnsi="Times New Roman" w:cs="Times New Roman"/>
          <w:bCs/>
          <w:sz w:val="24"/>
          <w:szCs w:val="24"/>
        </w:rPr>
        <w:t>мона</w:t>
      </w:r>
      <w:r w:rsidR="00C466DA" w:rsidRPr="00B54E64">
        <w:rPr>
          <w:rFonts w:ascii="Times New Roman" w:hAnsi="Times New Roman" w:cs="Times New Roman"/>
          <w:sz w:val="24"/>
          <w:szCs w:val="24"/>
        </w:rPr>
        <w:t xml:space="preserve"> тестостерона в регуляции </w:t>
      </w:r>
      <w:r w:rsidR="003608F4" w:rsidRPr="00B54E64">
        <w:rPr>
          <w:rFonts w:ascii="Times New Roman" w:hAnsi="Times New Roman" w:cs="Times New Roman"/>
          <w:sz w:val="24"/>
          <w:szCs w:val="24"/>
        </w:rPr>
        <w:t>обмена веществ, включая его влияние на массу тела и уровень глюкозы</w:t>
      </w:r>
      <w:r w:rsidR="00C466DA" w:rsidRPr="00B54E64">
        <w:rPr>
          <w:rFonts w:ascii="Times New Roman" w:hAnsi="Times New Roman" w:cs="Times New Roman"/>
          <w:sz w:val="24"/>
          <w:szCs w:val="24"/>
        </w:rPr>
        <w:t xml:space="preserve"> </w:t>
      </w:r>
      <w:r w:rsidR="003608F4" w:rsidRPr="00B54E64">
        <w:rPr>
          <w:rFonts w:ascii="Times New Roman" w:hAnsi="Times New Roman" w:cs="Times New Roman"/>
          <w:sz w:val="24"/>
          <w:szCs w:val="24"/>
        </w:rPr>
        <w:t>у мужчин</w:t>
      </w:r>
      <w:r w:rsidR="00C466DA" w:rsidRPr="00B54E64">
        <w:rPr>
          <w:rFonts w:ascii="Times New Roman" w:hAnsi="Times New Roman" w:cs="Times New Roman"/>
          <w:sz w:val="24"/>
          <w:szCs w:val="24"/>
        </w:rPr>
        <w:t>.</w:t>
      </w:r>
      <w:r w:rsidRPr="00B54E64">
        <w:rPr>
          <w:rFonts w:ascii="Times New Roman" w:hAnsi="Times New Roman" w:cs="Times New Roman"/>
          <w:sz w:val="24"/>
          <w:szCs w:val="24"/>
        </w:rPr>
        <w:t xml:space="preserve"> </w:t>
      </w:r>
      <w:r w:rsidR="00181FFD" w:rsidRPr="00B54E64">
        <w:rPr>
          <w:rFonts w:ascii="Times New Roman" w:hAnsi="Times New Roman" w:cs="Times New Roman"/>
          <w:sz w:val="24"/>
          <w:szCs w:val="24"/>
        </w:rPr>
        <w:t xml:space="preserve"> </w:t>
      </w:r>
      <w:r w:rsidR="00C466DA" w:rsidRPr="00B54E64">
        <w:rPr>
          <w:rFonts w:ascii="Times New Roman" w:hAnsi="Times New Roman" w:cs="Times New Roman"/>
          <w:sz w:val="24"/>
          <w:szCs w:val="24"/>
        </w:rPr>
        <w:t>О том, что нужно знать мужчинам с сахарным диабетом о тестостероне</w:t>
      </w:r>
      <w:r w:rsidR="00181FFD" w:rsidRPr="00B54E64">
        <w:rPr>
          <w:rFonts w:ascii="Times New Roman" w:hAnsi="Times New Roman" w:cs="Times New Roman"/>
          <w:sz w:val="24"/>
          <w:szCs w:val="24"/>
        </w:rPr>
        <w:t>,</w:t>
      </w:r>
      <w:r w:rsidR="003B579D" w:rsidRPr="00B54E64">
        <w:rPr>
          <w:rFonts w:ascii="Times New Roman" w:hAnsi="Times New Roman" w:cs="Times New Roman"/>
          <w:sz w:val="24"/>
          <w:szCs w:val="24"/>
        </w:rPr>
        <w:t xml:space="preserve"> </w:t>
      </w:r>
      <w:r w:rsidR="00181FFD" w:rsidRPr="00B54E64">
        <w:rPr>
          <w:rFonts w:ascii="Times New Roman" w:hAnsi="Times New Roman" w:cs="Times New Roman"/>
          <w:sz w:val="24"/>
          <w:szCs w:val="24"/>
        </w:rPr>
        <w:t xml:space="preserve">как влияет дефицит тестостерона на </w:t>
      </w:r>
      <w:r w:rsidR="003608F4" w:rsidRPr="00B54E64">
        <w:rPr>
          <w:rFonts w:ascii="Times New Roman" w:hAnsi="Times New Roman" w:cs="Times New Roman"/>
          <w:sz w:val="24"/>
          <w:szCs w:val="24"/>
        </w:rPr>
        <w:t>самочувствие</w:t>
      </w:r>
      <w:r w:rsidR="003B579D" w:rsidRPr="00B54E64">
        <w:rPr>
          <w:rFonts w:ascii="Times New Roman" w:hAnsi="Times New Roman" w:cs="Times New Roman"/>
          <w:sz w:val="24"/>
          <w:szCs w:val="24"/>
        </w:rPr>
        <w:t xml:space="preserve">, здоровье, качество жизни и, о том, </w:t>
      </w:r>
      <w:r w:rsidR="00181FFD" w:rsidRPr="00B54E64">
        <w:rPr>
          <w:rFonts w:ascii="Times New Roman" w:hAnsi="Times New Roman" w:cs="Times New Roman"/>
          <w:sz w:val="24"/>
          <w:szCs w:val="24"/>
        </w:rPr>
        <w:t xml:space="preserve">как </w:t>
      </w:r>
      <w:r w:rsidR="003B579D" w:rsidRPr="00B54E64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="00181FFD" w:rsidRPr="00B54E64">
        <w:rPr>
          <w:rFonts w:ascii="Times New Roman" w:hAnsi="Times New Roman" w:cs="Times New Roman"/>
          <w:sz w:val="24"/>
          <w:szCs w:val="24"/>
        </w:rPr>
        <w:t xml:space="preserve">повысить эффективность лечения диабета у мужчин рассказывает </w:t>
      </w:r>
      <w:r w:rsidR="00C43198" w:rsidRPr="00B54E64">
        <w:rPr>
          <w:rFonts w:ascii="Times New Roman" w:hAnsi="Times New Roman" w:cs="Times New Roman"/>
          <w:b/>
          <w:sz w:val="24"/>
          <w:szCs w:val="24"/>
        </w:rPr>
        <w:t xml:space="preserve">доктор медицинских наук, врач эндокринолог многопрофильной клиники Тюменского государственного медицинского университета </w:t>
      </w:r>
      <w:r w:rsidR="00E423DB" w:rsidRPr="00B54E64">
        <w:rPr>
          <w:rFonts w:ascii="Times New Roman" w:hAnsi="Times New Roman" w:cs="Times New Roman"/>
          <w:b/>
          <w:sz w:val="24"/>
          <w:szCs w:val="24"/>
        </w:rPr>
        <w:t>С</w:t>
      </w:r>
      <w:r w:rsidR="00C43198" w:rsidRPr="00B54E64">
        <w:rPr>
          <w:rFonts w:ascii="Times New Roman" w:hAnsi="Times New Roman" w:cs="Times New Roman"/>
          <w:b/>
          <w:sz w:val="24"/>
          <w:szCs w:val="24"/>
        </w:rPr>
        <w:t xml:space="preserve">ветлана Андреевна </w:t>
      </w:r>
      <w:r w:rsidR="00E423DB" w:rsidRPr="00B54E64">
        <w:rPr>
          <w:rFonts w:ascii="Times New Roman" w:hAnsi="Times New Roman" w:cs="Times New Roman"/>
          <w:b/>
          <w:sz w:val="24"/>
          <w:szCs w:val="24"/>
        </w:rPr>
        <w:t>Сметанина.</w:t>
      </w:r>
    </w:p>
    <w:p w14:paraId="18AD5E2B" w14:textId="0C89C21C" w:rsidR="00E423DB" w:rsidRPr="00B54E64" w:rsidRDefault="00E423DB" w:rsidP="00537899">
      <w:pPr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54E64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="00537899" w:rsidRPr="00B54E6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ветлана </w:t>
      </w:r>
      <w:r w:rsidRPr="00B54E64">
        <w:rPr>
          <w:rFonts w:ascii="Times New Roman" w:hAnsi="Times New Roman" w:cs="Times New Roman"/>
          <w:b/>
          <w:i/>
          <w:iCs/>
          <w:sz w:val="24"/>
          <w:szCs w:val="24"/>
        </w:rPr>
        <w:t>А</w:t>
      </w:r>
      <w:r w:rsidR="00537899" w:rsidRPr="00B54E6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ндреевна, </w:t>
      </w:r>
      <w:r w:rsidRPr="00B54E64">
        <w:rPr>
          <w:rFonts w:ascii="Times New Roman" w:hAnsi="Times New Roman" w:cs="Times New Roman"/>
          <w:b/>
          <w:i/>
          <w:iCs/>
          <w:sz w:val="24"/>
          <w:szCs w:val="24"/>
        </w:rPr>
        <w:t>как</w:t>
      </w:r>
      <w:r w:rsidR="00537899" w:rsidRPr="00B54E64">
        <w:rPr>
          <w:rFonts w:ascii="Times New Roman" w:hAnsi="Times New Roman" w:cs="Times New Roman"/>
          <w:b/>
          <w:i/>
          <w:iCs/>
          <w:sz w:val="24"/>
          <w:szCs w:val="24"/>
        </w:rPr>
        <w:t>ая</w:t>
      </w:r>
      <w:r w:rsidRPr="00B54E6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связь между сахарным диабетом и </w:t>
      </w:r>
      <w:r w:rsidR="00537899" w:rsidRPr="00B54E6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уровнем </w:t>
      </w:r>
      <w:r w:rsidRPr="00B54E64">
        <w:rPr>
          <w:rFonts w:ascii="Times New Roman" w:hAnsi="Times New Roman" w:cs="Times New Roman"/>
          <w:b/>
          <w:i/>
          <w:iCs/>
          <w:sz w:val="24"/>
          <w:szCs w:val="24"/>
        </w:rPr>
        <w:t>тестостерон</w:t>
      </w:r>
      <w:r w:rsidR="00537899" w:rsidRPr="00B54E64">
        <w:rPr>
          <w:rFonts w:ascii="Times New Roman" w:hAnsi="Times New Roman" w:cs="Times New Roman"/>
          <w:b/>
          <w:i/>
          <w:iCs/>
          <w:sz w:val="24"/>
          <w:szCs w:val="24"/>
        </w:rPr>
        <w:t>а</w:t>
      </w:r>
      <w:r w:rsidRPr="00B54E6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у мужчин?</w:t>
      </w:r>
    </w:p>
    <w:p w14:paraId="64B0853A" w14:textId="27CC1547" w:rsidR="00A00588" w:rsidRPr="00B54E64" w:rsidRDefault="00537899" w:rsidP="005378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E64">
        <w:rPr>
          <w:rFonts w:ascii="Times New Roman" w:hAnsi="Times New Roman" w:cs="Times New Roman"/>
          <w:sz w:val="24"/>
          <w:szCs w:val="24"/>
        </w:rPr>
        <w:t xml:space="preserve">- </w:t>
      </w:r>
      <w:r w:rsidR="001109F3" w:rsidRPr="00B54E64">
        <w:rPr>
          <w:rFonts w:ascii="Times New Roman" w:hAnsi="Times New Roman" w:cs="Times New Roman"/>
          <w:sz w:val="24"/>
          <w:szCs w:val="24"/>
        </w:rPr>
        <w:t xml:space="preserve">Связь самая прямая. </w:t>
      </w:r>
      <w:r w:rsidR="003B579D" w:rsidRPr="00B54E64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591736" w:rsidRPr="00B54E64">
        <w:rPr>
          <w:rFonts w:ascii="Times New Roman" w:hAnsi="Times New Roman" w:cs="Times New Roman"/>
          <w:sz w:val="24"/>
          <w:szCs w:val="24"/>
        </w:rPr>
        <w:t xml:space="preserve">при неправильном питании и низкой физической активности происходит накопление избыточной жировой массы тела в организме, что приводит к ожирению. Лишняя жировая ткань приводит к снижению уровня тестостерона у мужчин.  С другой стороны, </w:t>
      </w:r>
      <w:r w:rsidR="003B579D" w:rsidRPr="00B54E64">
        <w:rPr>
          <w:rFonts w:ascii="Times New Roman" w:hAnsi="Times New Roman" w:cs="Times New Roman"/>
          <w:sz w:val="24"/>
          <w:szCs w:val="24"/>
        </w:rPr>
        <w:t>т</w:t>
      </w:r>
      <w:r w:rsidR="001109F3" w:rsidRPr="00B54E64">
        <w:rPr>
          <w:rFonts w:ascii="Times New Roman" w:hAnsi="Times New Roman" w:cs="Times New Roman"/>
          <w:sz w:val="24"/>
          <w:szCs w:val="24"/>
        </w:rPr>
        <w:t>естостерон определяет чувствительность клеток к инсулину и</w:t>
      </w:r>
      <w:r w:rsidR="00C76711" w:rsidRPr="00B54E64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1109F3" w:rsidRPr="00B54E64">
        <w:rPr>
          <w:rFonts w:ascii="Times New Roman" w:hAnsi="Times New Roman" w:cs="Times New Roman"/>
          <w:sz w:val="24"/>
          <w:szCs w:val="24"/>
        </w:rPr>
        <w:t xml:space="preserve">способность клеток усваивать глюкозу. </w:t>
      </w:r>
      <w:r w:rsidR="003B579D" w:rsidRPr="00B54E64">
        <w:rPr>
          <w:rFonts w:ascii="Times New Roman" w:hAnsi="Times New Roman" w:cs="Times New Roman"/>
          <w:sz w:val="24"/>
          <w:szCs w:val="24"/>
        </w:rPr>
        <w:t xml:space="preserve">В результате сниженной чувствительности клеток мышц, печени и жировой ткани к инсулину происходит повышение глюкозы в крови и развивается сахарный диабет. </w:t>
      </w:r>
      <w:r w:rsidR="001109F3" w:rsidRPr="00B54E64">
        <w:rPr>
          <w:rFonts w:ascii="Times New Roman" w:hAnsi="Times New Roman" w:cs="Times New Roman"/>
          <w:sz w:val="24"/>
          <w:szCs w:val="24"/>
        </w:rPr>
        <w:t xml:space="preserve">Поэтому недостаток в организме тестостерона </w:t>
      </w:r>
      <w:r w:rsidR="00591736" w:rsidRPr="00B54E64">
        <w:rPr>
          <w:rFonts w:ascii="Times New Roman" w:hAnsi="Times New Roman" w:cs="Times New Roman"/>
          <w:sz w:val="24"/>
          <w:szCs w:val="24"/>
        </w:rPr>
        <w:t>является одной из причин</w:t>
      </w:r>
      <w:r w:rsidR="00C76711" w:rsidRPr="00B54E64">
        <w:rPr>
          <w:rFonts w:ascii="Times New Roman" w:hAnsi="Times New Roman" w:cs="Times New Roman"/>
          <w:sz w:val="24"/>
          <w:szCs w:val="24"/>
        </w:rPr>
        <w:t xml:space="preserve"> разв</w:t>
      </w:r>
      <w:r w:rsidR="00591736" w:rsidRPr="00B54E64">
        <w:rPr>
          <w:rFonts w:ascii="Times New Roman" w:hAnsi="Times New Roman" w:cs="Times New Roman"/>
          <w:sz w:val="24"/>
          <w:szCs w:val="24"/>
        </w:rPr>
        <w:t>ития сахарного диабета 2 типа и</w:t>
      </w:r>
      <w:r w:rsidR="00C76711" w:rsidRPr="00B54E64">
        <w:rPr>
          <w:rFonts w:ascii="Times New Roman" w:hAnsi="Times New Roman" w:cs="Times New Roman"/>
          <w:sz w:val="24"/>
          <w:szCs w:val="24"/>
        </w:rPr>
        <w:t xml:space="preserve"> снижения эффективности сахароснижающей терапии, назначаемой </w:t>
      </w:r>
      <w:r w:rsidR="00591736" w:rsidRPr="00B54E64">
        <w:rPr>
          <w:rFonts w:ascii="Times New Roman" w:hAnsi="Times New Roman" w:cs="Times New Roman"/>
          <w:sz w:val="24"/>
          <w:szCs w:val="24"/>
        </w:rPr>
        <w:t>пациентам</w:t>
      </w:r>
      <w:r w:rsidR="00C76711" w:rsidRPr="00B54E64">
        <w:rPr>
          <w:rFonts w:ascii="Times New Roman" w:hAnsi="Times New Roman" w:cs="Times New Roman"/>
          <w:sz w:val="24"/>
          <w:szCs w:val="24"/>
        </w:rPr>
        <w:t xml:space="preserve"> с диагнозом диабета. Уровни тестостерона у </w:t>
      </w:r>
      <w:r w:rsidR="00591736" w:rsidRPr="00B54E64">
        <w:rPr>
          <w:rFonts w:ascii="Times New Roman" w:hAnsi="Times New Roman" w:cs="Times New Roman"/>
          <w:sz w:val="24"/>
          <w:szCs w:val="24"/>
        </w:rPr>
        <w:t>мужчин</w:t>
      </w:r>
      <w:r w:rsidR="00C76711" w:rsidRPr="00B54E64">
        <w:rPr>
          <w:rFonts w:ascii="Times New Roman" w:hAnsi="Times New Roman" w:cs="Times New Roman"/>
          <w:sz w:val="24"/>
          <w:szCs w:val="24"/>
        </w:rPr>
        <w:t xml:space="preserve"> с сахарным диабетом 2 ти</w:t>
      </w:r>
      <w:r w:rsidR="00591736" w:rsidRPr="00B54E64">
        <w:rPr>
          <w:rFonts w:ascii="Times New Roman" w:hAnsi="Times New Roman" w:cs="Times New Roman"/>
          <w:sz w:val="24"/>
          <w:szCs w:val="24"/>
        </w:rPr>
        <w:t xml:space="preserve">па ниже, чем у здоровых, а </w:t>
      </w:r>
      <w:r w:rsidR="00C76711" w:rsidRPr="00B54E64">
        <w:rPr>
          <w:rFonts w:ascii="Times New Roman" w:hAnsi="Times New Roman" w:cs="Times New Roman"/>
          <w:sz w:val="24"/>
          <w:szCs w:val="24"/>
        </w:rPr>
        <w:t xml:space="preserve">дефицит тестостерона при сахарном диабете </w:t>
      </w:r>
      <w:r w:rsidR="00591736" w:rsidRPr="00B54E64">
        <w:rPr>
          <w:rFonts w:ascii="Times New Roman" w:hAnsi="Times New Roman" w:cs="Times New Roman"/>
          <w:sz w:val="24"/>
          <w:szCs w:val="24"/>
        </w:rPr>
        <w:t>определяется у каждого второго мужчины.</w:t>
      </w:r>
      <w:r w:rsidR="00C76711" w:rsidRPr="00B54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81FCE" w14:textId="011575F0" w:rsidR="00A00588" w:rsidRPr="00B54E64" w:rsidRDefault="00537899" w:rsidP="0053789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54E64">
        <w:rPr>
          <w:rFonts w:ascii="Times New Roman" w:hAnsi="Times New Roman" w:cs="Times New Roman"/>
          <w:b/>
          <w:sz w:val="24"/>
          <w:szCs w:val="24"/>
        </w:rPr>
        <w:t xml:space="preserve">Таким образом </w:t>
      </w:r>
      <w:r w:rsidR="006B3AFF" w:rsidRPr="00B54E64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591736" w:rsidRPr="00B54E64">
        <w:rPr>
          <w:rFonts w:ascii="Times New Roman" w:hAnsi="Times New Roman" w:cs="Times New Roman"/>
          <w:b/>
          <w:sz w:val="24"/>
          <w:szCs w:val="24"/>
        </w:rPr>
        <w:t>половины мужчин</w:t>
      </w:r>
      <w:r w:rsidR="006B3AFF" w:rsidRPr="00B54E64">
        <w:rPr>
          <w:rFonts w:ascii="Times New Roman" w:hAnsi="Times New Roman" w:cs="Times New Roman"/>
          <w:b/>
          <w:sz w:val="24"/>
          <w:szCs w:val="24"/>
        </w:rPr>
        <w:t xml:space="preserve"> с сахарным диабетом 2 типа может быть гипогонадизм</w:t>
      </w:r>
      <w:r w:rsidRPr="00B54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AFF" w:rsidRPr="00B54E64">
        <w:rPr>
          <w:rFonts w:ascii="Times New Roman" w:hAnsi="Times New Roman" w:cs="Times New Roman"/>
          <w:b/>
          <w:sz w:val="24"/>
          <w:szCs w:val="24"/>
        </w:rPr>
        <w:t>и это негативно отражается на результатах лечения сахарного диабета?</w:t>
      </w:r>
    </w:p>
    <w:p w14:paraId="4A44975C" w14:textId="5D65932B" w:rsidR="007C306F" w:rsidRPr="00B54E64" w:rsidRDefault="006B3AFF" w:rsidP="008B06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E64">
        <w:rPr>
          <w:rFonts w:ascii="Times New Roman" w:hAnsi="Times New Roman" w:cs="Times New Roman"/>
          <w:sz w:val="24"/>
          <w:szCs w:val="24"/>
        </w:rPr>
        <w:t>Совершенно верно</w:t>
      </w:r>
      <w:proofErr w:type="gramEnd"/>
      <w:r w:rsidR="00623E38" w:rsidRPr="00B54E64">
        <w:rPr>
          <w:rFonts w:ascii="Times New Roman" w:hAnsi="Times New Roman" w:cs="Times New Roman"/>
          <w:sz w:val="24"/>
          <w:szCs w:val="24"/>
        </w:rPr>
        <w:t>, д</w:t>
      </w:r>
      <w:r w:rsidR="008B06AD" w:rsidRPr="00B54E64">
        <w:rPr>
          <w:rFonts w:ascii="Times New Roman" w:hAnsi="Times New Roman" w:cs="Times New Roman"/>
          <w:sz w:val="24"/>
          <w:szCs w:val="24"/>
        </w:rPr>
        <w:t>ефицит тестостерона (г</w:t>
      </w:r>
      <w:r w:rsidRPr="00B54E64">
        <w:rPr>
          <w:rFonts w:ascii="Times New Roman" w:hAnsi="Times New Roman" w:cs="Times New Roman"/>
          <w:sz w:val="24"/>
          <w:szCs w:val="24"/>
        </w:rPr>
        <w:t>ипогонадизм</w:t>
      </w:r>
      <w:r w:rsidR="008B06AD" w:rsidRPr="00B54E64">
        <w:rPr>
          <w:rFonts w:ascii="Times New Roman" w:hAnsi="Times New Roman" w:cs="Times New Roman"/>
          <w:sz w:val="24"/>
          <w:szCs w:val="24"/>
        </w:rPr>
        <w:t>)</w:t>
      </w:r>
      <w:r w:rsidRPr="00B54E64">
        <w:rPr>
          <w:rFonts w:ascii="Times New Roman" w:hAnsi="Times New Roman" w:cs="Times New Roman"/>
          <w:sz w:val="24"/>
          <w:szCs w:val="24"/>
        </w:rPr>
        <w:t xml:space="preserve"> 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часто становится </w:t>
      </w:r>
      <w:proofErr w:type="spellStart"/>
      <w:r w:rsidR="00383E1D" w:rsidRPr="00B54E64">
        <w:rPr>
          <w:rFonts w:ascii="Times New Roman" w:hAnsi="Times New Roman" w:cs="Times New Roman"/>
          <w:sz w:val="24"/>
          <w:szCs w:val="24"/>
        </w:rPr>
        <w:t>коморбидным</w:t>
      </w:r>
      <w:proofErr w:type="spellEnd"/>
      <w:r w:rsidR="00383E1D" w:rsidRPr="00B54E64">
        <w:rPr>
          <w:rFonts w:ascii="Times New Roman" w:hAnsi="Times New Roman" w:cs="Times New Roman"/>
          <w:sz w:val="24"/>
          <w:szCs w:val="24"/>
        </w:rPr>
        <w:t xml:space="preserve"> </w:t>
      </w:r>
      <w:r w:rsidR="008B06AD" w:rsidRPr="00B54E64">
        <w:rPr>
          <w:rFonts w:ascii="Times New Roman" w:hAnsi="Times New Roman" w:cs="Times New Roman"/>
          <w:sz w:val="24"/>
          <w:szCs w:val="24"/>
        </w:rPr>
        <w:t>или сосуществующим заболеванием</w:t>
      </w:r>
      <w:r w:rsidR="008B06AD" w:rsidRPr="00B54E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связанным с ожирением и </w:t>
      </w:r>
      <w:r w:rsidR="008B06AD" w:rsidRPr="00B54E64">
        <w:rPr>
          <w:rFonts w:ascii="Times New Roman" w:hAnsi="Times New Roman" w:cs="Times New Roman"/>
          <w:sz w:val="24"/>
          <w:szCs w:val="24"/>
        </w:rPr>
        <w:t>сахарным диабетом 2 типа</w:t>
      </w:r>
      <w:r w:rsidR="008B06AD" w:rsidRPr="00B54E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единым патогенетическим механизмом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, уменьшающим эффективность </w:t>
      </w:r>
      <w:r w:rsidR="008B06AD" w:rsidRPr="00B54E64">
        <w:rPr>
          <w:rFonts w:ascii="Times New Roman" w:hAnsi="Times New Roman" w:cs="Times New Roman"/>
          <w:sz w:val="24"/>
          <w:szCs w:val="24"/>
        </w:rPr>
        <w:t xml:space="preserve">немедикаментозного и медикаментозного лечения, 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ухудшающим </w:t>
      </w:r>
      <w:r w:rsidR="008B06AD" w:rsidRPr="00B54E64">
        <w:rPr>
          <w:rFonts w:ascii="Times New Roman" w:hAnsi="Times New Roman" w:cs="Times New Roman"/>
          <w:sz w:val="24"/>
          <w:szCs w:val="24"/>
        </w:rPr>
        <w:t>качество и продолжительность жизни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 пациентов. </w:t>
      </w:r>
      <w:r w:rsidR="00A707E7" w:rsidRPr="00B54E64">
        <w:rPr>
          <w:rFonts w:ascii="Times New Roman" w:hAnsi="Times New Roman" w:cs="Times New Roman"/>
          <w:sz w:val="24"/>
          <w:szCs w:val="24"/>
        </w:rPr>
        <w:t xml:space="preserve">Вот почему </w:t>
      </w:r>
      <w:r w:rsidR="008B06AD" w:rsidRPr="00B54E64">
        <w:rPr>
          <w:rFonts w:ascii="Times New Roman" w:hAnsi="Times New Roman" w:cs="Times New Roman"/>
          <w:sz w:val="24"/>
          <w:szCs w:val="24"/>
        </w:rPr>
        <w:t>в клинических р</w:t>
      </w:r>
      <w:r w:rsidR="00A707E7" w:rsidRPr="00B54E64">
        <w:rPr>
          <w:rFonts w:ascii="Times New Roman" w:hAnsi="Times New Roman" w:cs="Times New Roman"/>
          <w:sz w:val="24"/>
          <w:szCs w:val="24"/>
        </w:rPr>
        <w:t>екомендаци</w:t>
      </w:r>
      <w:r w:rsidR="008B06AD" w:rsidRPr="00B54E64">
        <w:rPr>
          <w:rFonts w:ascii="Times New Roman" w:hAnsi="Times New Roman" w:cs="Times New Roman"/>
          <w:sz w:val="24"/>
          <w:szCs w:val="24"/>
        </w:rPr>
        <w:t>ях</w:t>
      </w:r>
      <w:r w:rsidR="00A707E7" w:rsidRPr="00B54E64">
        <w:rPr>
          <w:rFonts w:ascii="Times New Roman" w:hAnsi="Times New Roman" w:cs="Times New Roman"/>
          <w:sz w:val="24"/>
          <w:szCs w:val="24"/>
        </w:rPr>
        <w:t xml:space="preserve"> Минздрава России по сахарному диабету </w:t>
      </w:r>
      <w:r w:rsidR="008B06AD" w:rsidRPr="00B54E64">
        <w:rPr>
          <w:rFonts w:ascii="Times New Roman" w:hAnsi="Times New Roman" w:cs="Times New Roman"/>
          <w:sz w:val="24"/>
          <w:szCs w:val="24"/>
        </w:rPr>
        <w:t>рекомендуется</w:t>
      </w:r>
      <w:r w:rsidR="00A707E7" w:rsidRPr="00B54E64">
        <w:rPr>
          <w:rFonts w:ascii="Times New Roman" w:hAnsi="Times New Roman" w:cs="Times New Roman"/>
          <w:sz w:val="24"/>
          <w:szCs w:val="24"/>
        </w:rPr>
        <w:t xml:space="preserve"> «определять уровень тестостерона у всех мужчин с сахарным диабетом и ожирением». В случае выявления </w:t>
      </w:r>
      <w:proofErr w:type="spellStart"/>
      <w:r w:rsidR="00A707E7" w:rsidRPr="00B54E64">
        <w:rPr>
          <w:rFonts w:ascii="Times New Roman" w:hAnsi="Times New Roman" w:cs="Times New Roman"/>
          <w:sz w:val="24"/>
          <w:szCs w:val="24"/>
        </w:rPr>
        <w:t>гипогонадизма</w:t>
      </w:r>
      <w:proofErr w:type="spellEnd"/>
      <w:r w:rsidR="00A707E7" w:rsidRPr="00B54E64">
        <w:rPr>
          <w:rFonts w:ascii="Times New Roman" w:hAnsi="Times New Roman" w:cs="Times New Roman"/>
          <w:sz w:val="24"/>
          <w:szCs w:val="24"/>
        </w:rPr>
        <w:t xml:space="preserve"> необходимо проводить его коррекцию препаратами тестостерона.</w:t>
      </w:r>
    </w:p>
    <w:p w14:paraId="2E36DCB0" w14:textId="7F1E8538" w:rsidR="00A707E7" w:rsidRPr="00B54E64" w:rsidRDefault="00A707E7" w:rsidP="0053789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54E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Как </w:t>
      </w:r>
      <w:r w:rsidR="00752822" w:rsidRPr="00B54E64">
        <w:rPr>
          <w:rFonts w:ascii="Times New Roman" w:hAnsi="Times New Roman" w:cs="Times New Roman"/>
          <w:b/>
          <w:sz w:val="24"/>
          <w:szCs w:val="24"/>
        </w:rPr>
        <w:t xml:space="preserve">устанавливают </w:t>
      </w:r>
      <w:r w:rsidRPr="00B54E64">
        <w:rPr>
          <w:rFonts w:ascii="Times New Roman" w:hAnsi="Times New Roman" w:cs="Times New Roman"/>
          <w:b/>
          <w:sz w:val="24"/>
          <w:szCs w:val="24"/>
        </w:rPr>
        <w:t>диагноз «мужской гипогонадизм»? Какие специалисты занимаются его лечением?</w:t>
      </w:r>
    </w:p>
    <w:p w14:paraId="09BD29D4" w14:textId="14B44DF8" w:rsidR="00A707E7" w:rsidRPr="00B54E64" w:rsidRDefault="00A707E7" w:rsidP="007528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E64">
        <w:rPr>
          <w:rFonts w:ascii="Times New Roman" w:hAnsi="Times New Roman" w:cs="Times New Roman"/>
          <w:bCs/>
          <w:sz w:val="24"/>
          <w:szCs w:val="24"/>
        </w:rPr>
        <w:t>Диагностировать мужской гипогонадизм</w:t>
      </w:r>
      <w:r w:rsidRPr="00B54E64">
        <w:rPr>
          <w:rFonts w:ascii="Times New Roman" w:hAnsi="Times New Roman" w:cs="Times New Roman"/>
          <w:sz w:val="24"/>
          <w:szCs w:val="24"/>
        </w:rPr>
        <w:t xml:space="preserve"> можно на основании клинической симптоматики </w:t>
      </w:r>
      <w:r w:rsidR="00623E38" w:rsidRPr="00B54E64">
        <w:rPr>
          <w:rFonts w:ascii="Times New Roman" w:hAnsi="Times New Roman" w:cs="Times New Roman"/>
          <w:sz w:val="24"/>
          <w:szCs w:val="24"/>
        </w:rPr>
        <w:t>и утреннего</w:t>
      </w:r>
      <w:r w:rsidRPr="00B54E64">
        <w:rPr>
          <w:rFonts w:ascii="Times New Roman" w:hAnsi="Times New Roman" w:cs="Times New Roman"/>
          <w:sz w:val="24"/>
          <w:szCs w:val="24"/>
        </w:rPr>
        <w:t xml:space="preserve"> выявления снижения уровня общего тестостерона в плазме крови. Нижняя граница нормы</w:t>
      </w:r>
      <w:r w:rsidR="00752822" w:rsidRPr="00B54E64">
        <w:rPr>
          <w:rFonts w:ascii="Times New Roman" w:hAnsi="Times New Roman" w:cs="Times New Roman"/>
          <w:sz w:val="24"/>
          <w:szCs w:val="24"/>
        </w:rPr>
        <w:t xml:space="preserve"> тестостерона составляет </w:t>
      </w:r>
      <w:r w:rsidRPr="00B54E64">
        <w:rPr>
          <w:rFonts w:ascii="Times New Roman" w:hAnsi="Times New Roman" w:cs="Times New Roman"/>
          <w:sz w:val="24"/>
          <w:szCs w:val="24"/>
        </w:rPr>
        <w:t xml:space="preserve">12,1 </w:t>
      </w:r>
      <w:proofErr w:type="spellStart"/>
      <w:r w:rsidRPr="00B54E64">
        <w:rPr>
          <w:rFonts w:ascii="Times New Roman" w:hAnsi="Times New Roman" w:cs="Times New Roman"/>
          <w:sz w:val="24"/>
          <w:szCs w:val="24"/>
        </w:rPr>
        <w:t>нмоль</w:t>
      </w:r>
      <w:proofErr w:type="spellEnd"/>
      <w:r w:rsidRPr="00B54E64">
        <w:rPr>
          <w:rFonts w:ascii="Times New Roman" w:hAnsi="Times New Roman" w:cs="Times New Roman"/>
          <w:sz w:val="24"/>
          <w:szCs w:val="24"/>
        </w:rPr>
        <w:t xml:space="preserve">/л как для </w:t>
      </w:r>
      <w:r w:rsidR="00752822" w:rsidRPr="00B54E64">
        <w:rPr>
          <w:rFonts w:ascii="Times New Roman" w:hAnsi="Times New Roman" w:cs="Times New Roman"/>
          <w:sz w:val="24"/>
          <w:szCs w:val="24"/>
        </w:rPr>
        <w:t xml:space="preserve">молодых людей, так и для мужчин </w:t>
      </w:r>
      <w:r w:rsidR="00623E38" w:rsidRPr="00B54E64">
        <w:rPr>
          <w:rFonts w:ascii="Times New Roman" w:hAnsi="Times New Roman" w:cs="Times New Roman"/>
          <w:sz w:val="24"/>
          <w:szCs w:val="24"/>
        </w:rPr>
        <w:t>зрелого возраста</w:t>
      </w:r>
      <w:r w:rsidR="00752822" w:rsidRPr="00B54E64">
        <w:rPr>
          <w:rFonts w:ascii="Times New Roman" w:hAnsi="Times New Roman" w:cs="Times New Roman"/>
          <w:sz w:val="24"/>
          <w:szCs w:val="24"/>
        </w:rPr>
        <w:t xml:space="preserve">. </w:t>
      </w:r>
      <w:r w:rsidRPr="00B54E64">
        <w:rPr>
          <w:rFonts w:ascii="Times New Roman" w:hAnsi="Times New Roman" w:cs="Times New Roman"/>
          <w:sz w:val="24"/>
          <w:szCs w:val="24"/>
        </w:rPr>
        <w:t xml:space="preserve">Пациенту с сахарным диабетом следует активно интересоваться своим уровнем тестостерона у лечащего врача-эндокринолога. </w:t>
      </w:r>
      <w:r w:rsidR="00F43733" w:rsidRPr="00B54E64">
        <w:rPr>
          <w:rFonts w:ascii="Times New Roman" w:hAnsi="Times New Roman" w:cs="Times New Roman"/>
          <w:sz w:val="24"/>
          <w:szCs w:val="24"/>
        </w:rPr>
        <w:t xml:space="preserve">После выполнения анализа, в случае снижения уровня тестостерона ниже 12,1 </w:t>
      </w:r>
      <w:proofErr w:type="spellStart"/>
      <w:r w:rsidR="00F43733" w:rsidRPr="00B54E64">
        <w:rPr>
          <w:rFonts w:ascii="Times New Roman" w:hAnsi="Times New Roman" w:cs="Times New Roman"/>
          <w:sz w:val="24"/>
          <w:szCs w:val="24"/>
        </w:rPr>
        <w:t>нмоль</w:t>
      </w:r>
      <w:proofErr w:type="spellEnd"/>
      <w:r w:rsidR="00F43733" w:rsidRPr="00B54E64">
        <w:rPr>
          <w:rFonts w:ascii="Times New Roman" w:hAnsi="Times New Roman" w:cs="Times New Roman"/>
          <w:sz w:val="24"/>
          <w:szCs w:val="24"/>
        </w:rPr>
        <w:t>/л и отсутствии противопоказаний, эндокринолог может назначить препараты тестостерона для восстановления физиологического уровня этого гормона.</w:t>
      </w:r>
      <w:r w:rsidR="00752822" w:rsidRPr="00B54E64">
        <w:rPr>
          <w:rFonts w:ascii="Times New Roman" w:hAnsi="Times New Roman" w:cs="Times New Roman"/>
          <w:sz w:val="24"/>
          <w:szCs w:val="24"/>
        </w:rPr>
        <w:t xml:space="preserve"> Диагностикой, лечением и наблюдением пациента с дефицитом тестостерона, сахарным диабетом 2 типа и ожирением занимаются совместно врачи-эндокринологи и урологи.</w:t>
      </w:r>
    </w:p>
    <w:p w14:paraId="72D00AA6" w14:textId="31BAAA92" w:rsidR="00240873" w:rsidRPr="00B54E64" w:rsidRDefault="00240873" w:rsidP="00623E3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54E64">
        <w:rPr>
          <w:rFonts w:ascii="Times New Roman" w:hAnsi="Times New Roman" w:cs="Times New Roman"/>
          <w:b/>
          <w:sz w:val="24"/>
          <w:szCs w:val="24"/>
        </w:rPr>
        <w:t>Что происходит в организме мужчин с сахарным диабетом и гипогонадизмом при восстановлении физиологического уровня тестостерона с помощью тестостерон заместительной терапии?</w:t>
      </w:r>
    </w:p>
    <w:p w14:paraId="4B7A81FA" w14:textId="521A67D9" w:rsidR="00F42584" w:rsidRPr="00B54E64" w:rsidRDefault="00240873" w:rsidP="007528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E64">
        <w:rPr>
          <w:rFonts w:ascii="Times New Roman" w:hAnsi="Times New Roman" w:cs="Times New Roman"/>
          <w:sz w:val="24"/>
          <w:szCs w:val="24"/>
        </w:rPr>
        <w:t>Сегодня д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оказан как опосредованный, так и прямой путь противодиабетического эффекта </w:t>
      </w:r>
      <w:r w:rsidR="003A4218" w:rsidRPr="00B54E64">
        <w:rPr>
          <w:rFonts w:ascii="Times New Roman" w:hAnsi="Times New Roman" w:cs="Times New Roman"/>
          <w:sz w:val="24"/>
          <w:szCs w:val="24"/>
        </w:rPr>
        <w:t>тес</w:t>
      </w:r>
      <w:r w:rsidR="00752822" w:rsidRPr="00B54E64">
        <w:rPr>
          <w:rFonts w:ascii="Times New Roman" w:hAnsi="Times New Roman" w:cs="Times New Roman"/>
          <w:sz w:val="24"/>
          <w:szCs w:val="24"/>
        </w:rPr>
        <w:t>тостеронзаместительной терапии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. </w:t>
      </w:r>
      <w:r w:rsidR="003A4218" w:rsidRPr="00B54E64">
        <w:rPr>
          <w:rFonts w:ascii="Times New Roman" w:hAnsi="Times New Roman" w:cs="Times New Roman"/>
          <w:sz w:val="24"/>
          <w:szCs w:val="24"/>
        </w:rPr>
        <w:t>И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сследование длительной </w:t>
      </w:r>
      <w:r w:rsidR="003A4218" w:rsidRPr="00B54E64">
        <w:rPr>
          <w:rFonts w:ascii="Times New Roman" w:hAnsi="Times New Roman" w:cs="Times New Roman"/>
          <w:sz w:val="24"/>
          <w:szCs w:val="24"/>
        </w:rPr>
        <w:t>терапии тестостероном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 продемонстрировало, что </w:t>
      </w:r>
      <w:r w:rsidR="003A4218" w:rsidRPr="00B54E64">
        <w:rPr>
          <w:rFonts w:ascii="Times New Roman" w:hAnsi="Times New Roman" w:cs="Times New Roman"/>
          <w:sz w:val="24"/>
          <w:szCs w:val="24"/>
        </w:rPr>
        <w:t>такое лечение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 снижает массу тела и окружность талии у мужчин с </w:t>
      </w:r>
      <w:r w:rsidR="003A4218" w:rsidRPr="00B54E64">
        <w:rPr>
          <w:rFonts w:ascii="Times New Roman" w:hAnsi="Times New Roman" w:cs="Times New Roman"/>
          <w:sz w:val="24"/>
          <w:szCs w:val="24"/>
        </w:rPr>
        <w:t>гипогонадизмом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, а ведь ожирение — главный и самый мощный модифицирующий фактор риска </w:t>
      </w:r>
      <w:r w:rsidR="003A4218" w:rsidRPr="00B54E64">
        <w:rPr>
          <w:rFonts w:ascii="Times New Roman" w:hAnsi="Times New Roman" w:cs="Times New Roman"/>
          <w:sz w:val="24"/>
          <w:szCs w:val="24"/>
        </w:rPr>
        <w:t>сахарного диабета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 2 типа. Также установлено, что назначение </w:t>
      </w:r>
      <w:r w:rsidR="003A4218" w:rsidRPr="00B54E64">
        <w:rPr>
          <w:rFonts w:ascii="Times New Roman" w:hAnsi="Times New Roman" w:cs="Times New Roman"/>
          <w:sz w:val="24"/>
          <w:szCs w:val="24"/>
        </w:rPr>
        <w:t>тестостерона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 вместе с сахароснижающими препаратами уменьшает </w:t>
      </w:r>
      <w:r w:rsidR="003A4218" w:rsidRPr="00B54E64">
        <w:rPr>
          <w:rFonts w:ascii="Times New Roman" w:hAnsi="Times New Roman" w:cs="Times New Roman"/>
          <w:sz w:val="24"/>
          <w:szCs w:val="24"/>
        </w:rPr>
        <w:t>инсулинорезистентность</w:t>
      </w:r>
      <w:r w:rsidR="00383E1D" w:rsidRPr="00B54E64">
        <w:rPr>
          <w:rFonts w:ascii="Times New Roman" w:hAnsi="Times New Roman" w:cs="Times New Roman"/>
          <w:sz w:val="24"/>
          <w:szCs w:val="24"/>
        </w:rPr>
        <w:t>, что приводит к улучшению гликемического контроля</w:t>
      </w:r>
      <w:r w:rsidR="003A4218" w:rsidRPr="00B54E64">
        <w:rPr>
          <w:rFonts w:ascii="Times New Roman" w:hAnsi="Times New Roman" w:cs="Times New Roman"/>
          <w:sz w:val="24"/>
          <w:szCs w:val="24"/>
        </w:rPr>
        <w:t xml:space="preserve">, </w:t>
      </w:r>
      <w:r w:rsidR="00383E1D" w:rsidRPr="00B54E64">
        <w:rPr>
          <w:rFonts w:ascii="Times New Roman" w:hAnsi="Times New Roman" w:cs="Times New Roman"/>
          <w:sz w:val="24"/>
          <w:szCs w:val="24"/>
        </w:rPr>
        <w:t>снижает риск диабетических осложнений</w:t>
      </w:r>
      <w:r w:rsidR="003A4218" w:rsidRPr="00B54E64">
        <w:rPr>
          <w:rFonts w:ascii="Times New Roman" w:hAnsi="Times New Roman" w:cs="Times New Roman"/>
          <w:sz w:val="24"/>
          <w:szCs w:val="24"/>
        </w:rPr>
        <w:t>, позволяет снизить дозу сахароснижающих препаратов.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 Т</w:t>
      </w:r>
      <w:r w:rsidR="00752822" w:rsidRPr="00B54E64">
        <w:rPr>
          <w:rFonts w:ascii="Times New Roman" w:hAnsi="Times New Roman" w:cs="Times New Roman"/>
          <w:sz w:val="24"/>
          <w:szCs w:val="24"/>
        </w:rPr>
        <w:t>естостерон</w:t>
      </w:r>
      <w:r w:rsidR="003A4218" w:rsidRPr="00B54E64">
        <w:rPr>
          <w:rFonts w:ascii="Times New Roman" w:hAnsi="Times New Roman" w:cs="Times New Roman"/>
          <w:sz w:val="24"/>
          <w:szCs w:val="24"/>
        </w:rPr>
        <w:t>заместительная терапия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 </w:t>
      </w:r>
      <w:r w:rsidR="00752822" w:rsidRPr="00B54E64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383E1D" w:rsidRPr="00B54E64">
        <w:rPr>
          <w:rFonts w:ascii="Times New Roman" w:hAnsi="Times New Roman" w:cs="Times New Roman"/>
          <w:sz w:val="24"/>
          <w:szCs w:val="24"/>
        </w:rPr>
        <w:t>благоприятно влияет на липидный спектр крови</w:t>
      </w:r>
      <w:r w:rsidR="00752822" w:rsidRPr="00B54E64">
        <w:rPr>
          <w:rFonts w:ascii="Times New Roman" w:hAnsi="Times New Roman" w:cs="Times New Roman"/>
          <w:sz w:val="24"/>
          <w:szCs w:val="24"/>
        </w:rPr>
        <w:t xml:space="preserve"> и уровень холестерина</w:t>
      </w:r>
      <w:r w:rsidR="00383E1D" w:rsidRPr="00B54E64">
        <w:rPr>
          <w:rFonts w:ascii="Times New Roman" w:hAnsi="Times New Roman" w:cs="Times New Roman"/>
          <w:sz w:val="24"/>
          <w:szCs w:val="24"/>
        </w:rPr>
        <w:t>, снижает сердечно</w:t>
      </w:r>
      <w:r w:rsidR="003A4218" w:rsidRPr="00B54E64">
        <w:rPr>
          <w:rFonts w:ascii="Times New Roman" w:hAnsi="Times New Roman" w:cs="Times New Roman"/>
          <w:sz w:val="24"/>
          <w:szCs w:val="24"/>
        </w:rPr>
        <w:t xml:space="preserve"> </w:t>
      </w:r>
      <w:r w:rsidR="00383E1D" w:rsidRPr="00B54E64">
        <w:rPr>
          <w:rFonts w:ascii="Times New Roman" w:hAnsi="Times New Roman" w:cs="Times New Roman"/>
          <w:sz w:val="24"/>
          <w:szCs w:val="24"/>
        </w:rPr>
        <w:t>- сосудистый риск</w:t>
      </w:r>
      <w:r w:rsidR="003A4218" w:rsidRPr="00B54E64">
        <w:rPr>
          <w:rFonts w:ascii="Times New Roman" w:hAnsi="Times New Roman" w:cs="Times New Roman"/>
          <w:sz w:val="24"/>
          <w:szCs w:val="24"/>
        </w:rPr>
        <w:t xml:space="preserve"> и </w:t>
      </w:r>
      <w:r w:rsidR="00752822" w:rsidRPr="00B54E64">
        <w:rPr>
          <w:rFonts w:ascii="Times New Roman" w:hAnsi="Times New Roman" w:cs="Times New Roman"/>
          <w:sz w:val="24"/>
          <w:szCs w:val="24"/>
        </w:rPr>
        <w:t>увеличивает продолжительность жизни мужчин</w:t>
      </w:r>
      <w:r w:rsidR="003A4218" w:rsidRPr="00B54E64">
        <w:rPr>
          <w:rFonts w:ascii="Times New Roman" w:hAnsi="Times New Roman" w:cs="Times New Roman"/>
          <w:sz w:val="24"/>
          <w:szCs w:val="24"/>
        </w:rPr>
        <w:t xml:space="preserve">.  К </w:t>
      </w:r>
      <w:r w:rsidR="00752822" w:rsidRPr="00B54E64">
        <w:rPr>
          <w:rFonts w:ascii="Times New Roman" w:hAnsi="Times New Roman" w:cs="Times New Roman"/>
          <w:sz w:val="24"/>
          <w:szCs w:val="24"/>
        </w:rPr>
        <w:t>положительным</w:t>
      </w:r>
      <w:r w:rsidR="003A4218" w:rsidRPr="00B54E64">
        <w:rPr>
          <w:rFonts w:ascii="Times New Roman" w:hAnsi="Times New Roman" w:cs="Times New Roman"/>
          <w:sz w:val="24"/>
          <w:szCs w:val="24"/>
        </w:rPr>
        <w:t xml:space="preserve"> эффектам тестостеронзаместительной терапи</w:t>
      </w:r>
      <w:r w:rsidR="00752822" w:rsidRPr="00B54E64">
        <w:rPr>
          <w:rFonts w:ascii="Times New Roman" w:hAnsi="Times New Roman" w:cs="Times New Roman"/>
          <w:sz w:val="24"/>
          <w:szCs w:val="24"/>
        </w:rPr>
        <w:t>и</w:t>
      </w:r>
      <w:r w:rsidR="003A4218" w:rsidRPr="00B54E64">
        <w:rPr>
          <w:rFonts w:ascii="Times New Roman" w:hAnsi="Times New Roman" w:cs="Times New Roman"/>
          <w:sz w:val="24"/>
          <w:szCs w:val="24"/>
        </w:rPr>
        <w:t xml:space="preserve"> следует добавить улучшение сексуальной функции, повышение жизненной энергии, улучшение настроения и сна, увеличение мышечной массы и силы, повышение устойч</w:t>
      </w:r>
      <w:r w:rsidR="00752822" w:rsidRPr="00B54E64">
        <w:rPr>
          <w:rFonts w:ascii="Times New Roman" w:hAnsi="Times New Roman" w:cs="Times New Roman"/>
          <w:sz w:val="24"/>
          <w:szCs w:val="24"/>
        </w:rPr>
        <w:t xml:space="preserve">ивости к физическим нагрузкам.  </w:t>
      </w:r>
      <w:r w:rsidR="003A4218" w:rsidRPr="00B54E64">
        <w:rPr>
          <w:rFonts w:ascii="Times New Roman" w:hAnsi="Times New Roman" w:cs="Times New Roman"/>
          <w:sz w:val="24"/>
          <w:szCs w:val="24"/>
        </w:rPr>
        <w:t>Более того, терапия тестостероном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 в 8-летнем наблюдении предотвращала переход предиабета в явный </w:t>
      </w:r>
      <w:r w:rsidR="003A4218" w:rsidRPr="00B54E64">
        <w:rPr>
          <w:rFonts w:ascii="Times New Roman" w:hAnsi="Times New Roman" w:cs="Times New Roman"/>
          <w:sz w:val="24"/>
          <w:szCs w:val="24"/>
        </w:rPr>
        <w:t>сахарный диабет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 2 типа. Данный результат имеет очень серьезную значимость, учитывая, что избыточная масса тела и ожирение обнаруживаются у </w:t>
      </w:r>
      <w:r w:rsidR="00104523" w:rsidRPr="00B54E64">
        <w:rPr>
          <w:rFonts w:ascii="Times New Roman" w:hAnsi="Times New Roman" w:cs="Times New Roman"/>
          <w:sz w:val="24"/>
          <w:szCs w:val="24"/>
        </w:rPr>
        <w:t>56%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 россиян, а предиабет — у каждого пятого! </w:t>
      </w:r>
    </w:p>
    <w:p w14:paraId="135426CC" w14:textId="0210858C" w:rsidR="00013008" w:rsidRPr="00B54E64" w:rsidRDefault="00013008" w:rsidP="00623E3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54E64">
        <w:rPr>
          <w:rFonts w:ascii="Times New Roman" w:hAnsi="Times New Roman" w:cs="Times New Roman"/>
          <w:b/>
          <w:sz w:val="24"/>
          <w:szCs w:val="24"/>
        </w:rPr>
        <w:t>Пациенты нередко связывают назначение гормонов с увеличением риска онкологических заболеваний,</w:t>
      </w:r>
      <w:r w:rsidR="00C857F4" w:rsidRPr="00B54E64">
        <w:rPr>
          <w:rFonts w:ascii="Times New Roman" w:hAnsi="Times New Roman" w:cs="Times New Roman"/>
          <w:b/>
          <w:sz w:val="24"/>
          <w:szCs w:val="24"/>
        </w:rPr>
        <w:t xml:space="preserve"> в частности рака простаты</w:t>
      </w:r>
      <w:r w:rsidRPr="00B54E64">
        <w:rPr>
          <w:rFonts w:ascii="Times New Roman" w:hAnsi="Times New Roman" w:cs="Times New Roman"/>
          <w:b/>
          <w:sz w:val="24"/>
          <w:szCs w:val="24"/>
        </w:rPr>
        <w:t>. Что в этой связи можно сказать о рисках тестостерон заместительной терапии?</w:t>
      </w:r>
    </w:p>
    <w:p w14:paraId="0C841B51" w14:textId="50843D30" w:rsidR="00013008" w:rsidRPr="00B54E64" w:rsidRDefault="00104523" w:rsidP="00104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E64">
        <w:rPr>
          <w:rFonts w:ascii="Times New Roman" w:hAnsi="Times New Roman" w:cs="Times New Roman"/>
          <w:sz w:val="24"/>
          <w:szCs w:val="24"/>
        </w:rPr>
        <w:t>За последние годы перечень противопоказаний к тестостеронзаместительной терапии существенно сократился, а п</w:t>
      </w:r>
      <w:r w:rsidR="00C857F4" w:rsidRPr="00B54E64">
        <w:rPr>
          <w:rFonts w:ascii="Times New Roman" w:hAnsi="Times New Roman" w:cs="Times New Roman"/>
          <w:sz w:val="24"/>
          <w:szCs w:val="24"/>
        </w:rPr>
        <w:t xml:space="preserve">редставления о том, что терапия тестостероном увеличивает </w:t>
      </w:r>
      <w:r w:rsidRPr="00B54E64">
        <w:rPr>
          <w:rFonts w:ascii="Times New Roman" w:hAnsi="Times New Roman" w:cs="Times New Roman"/>
          <w:sz w:val="24"/>
          <w:szCs w:val="24"/>
        </w:rPr>
        <w:t xml:space="preserve">у мужчин </w:t>
      </w:r>
      <w:r w:rsidR="00C857F4" w:rsidRPr="00B54E64">
        <w:rPr>
          <w:rFonts w:ascii="Times New Roman" w:hAnsi="Times New Roman" w:cs="Times New Roman"/>
          <w:sz w:val="24"/>
          <w:szCs w:val="24"/>
        </w:rPr>
        <w:t xml:space="preserve">риск рака </w:t>
      </w:r>
      <w:r w:rsidRPr="00B54E64">
        <w:rPr>
          <w:rFonts w:ascii="Times New Roman" w:hAnsi="Times New Roman" w:cs="Times New Roman"/>
          <w:sz w:val="24"/>
          <w:szCs w:val="24"/>
        </w:rPr>
        <w:t>предстательной железы</w:t>
      </w:r>
      <w:r w:rsidR="00C857F4" w:rsidRPr="00B54E64">
        <w:rPr>
          <w:rFonts w:ascii="Times New Roman" w:hAnsi="Times New Roman" w:cs="Times New Roman"/>
          <w:sz w:val="24"/>
          <w:szCs w:val="24"/>
        </w:rPr>
        <w:t xml:space="preserve"> </w:t>
      </w:r>
      <w:r w:rsidRPr="00B54E64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C857F4" w:rsidRPr="00B54E64">
        <w:rPr>
          <w:rFonts w:ascii="Times New Roman" w:hAnsi="Times New Roman" w:cs="Times New Roman"/>
          <w:sz w:val="24"/>
          <w:szCs w:val="24"/>
        </w:rPr>
        <w:t xml:space="preserve"> </w:t>
      </w:r>
      <w:r w:rsidRPr="00B54E64">
        <w:rPr>
          <w:rFonts w:ascii="Times New Roman" w:hAnsi="Times New Roman" w:cs="Times New Roman"/>
          <w:sz w:val="24"/>
          <w:szCs w:val="24"/>
        </w:rPr>
        <w:t>признаны устаревшими</w:t>
      </w:r>
      <w:r w:rsidR="00C857F4" w:rsidRPr="00B54E64">
        <w:rPr>
          <w:rFonts w:ascii="Times New Roman" w:hAnsi="Times New Roman" w:cs="Times New Roman"/>
          <w:sz w:val="24"/>
          <w:szCs w:val="24"/>
        </w:rPr>
        <w:t xml:space="preserve">. Доказана безопасность </w:t>
      </w:r>
      <w:r w:rsidRPr="00B54E64">
        <w:rPr>
          <w:rFonts w:ascii="Times New Roman" w:hAnsi="Times New Roman" w:cs="Times New Roman"/>
          <w:sz w:val="24"/>
          <w:szCs w:val="24"/>
        </w:rPr>
        <w:t>тестостеронзаместительной</w:t>
      </w:r>
      <w:r w:rsidR="00C857F4" w:rsidRPr="00B54E64">
        <w:rPr>
          <w:rFonts w:ascii="Times New Roman" w:hAnsi="Times New Roman" w:cs="Times New Roman"/>
          <w:sz w:val="24"/>
          <w:szCs w:val="24"/>
        </w:rPr>
        <w:t xml:space="preserve"> терапии, при условии правильного обследования пациента. </w:t>
      </w:r>
      <w:r w:rsidRPr="00B54E64">
        <w:rPr>
          <w:rFonts w:ascii="Times New Roman" w:hAnsi="Times New Roman" w:cs="Times New Roman"/>
          <w:sz w:val="24"/>
          <w:szCs w:val="24"/>
        </w:rPr>
        <w:t xml:space="preserve">Достаточное </w:t>
      </w:r>
      <w:r w:rsidR="00C857F4" w:rsidRPr="00B54E64">
        <w:rPr>
          <w:rFonts w:ascii="Times New Roman" w:hAnsi="Times New Roman" w:cs="Times New Roman"/>
          <w:sz w:val="24"/>
          <w:szCs w:val="24"/>
        </w:rPr>
        <w:t>обследование пациента</w:t>
      </w:r>
      <w:r w:rsidRPr="00B54E64">
        <w:rPr>
          <w:rFonts w:ascii="Times New Roman" w:hAnsi="Times New Roman" w:cs="Times New Roman"/>
          <w:sz w:val="24"/>
          <w:szCs w:val="24"/>
        </w:rPr>
        <w:t xml:space="preserve"> </w:t>
      </w:r>
      <w:r w:rsidR="00C857F4" w:rsidRPr="00B54E64">
        <w:rPr>
          <w:rFonts w:ascii="Times New Roman" w:hAnsi="Times New Roman" w:cs="Times New Roman"/>
          <w:sz w:val="24"/>
          <w:szCs w:val="24"/>
        </w:rPr>
        <w:t>означает выявление возможных противопоказаний до начала лечения. Для этого врач-эндокринолог назначит необходимые исследования, направленные на исключение противопоказаний. Список анализов короткий</w:t>
      </w:r>
      <w:r w:rsidRPr="00B54E64">
        <w:rPr>
          <w:rFonts w:ascii="Times New Roman" w:hAnsi="Times New Roman" w:cs="Times New Roman"/>
          <w:sz w:val="24"/>
          <w:szCs w:val="24"/>
        </w:rPr>
        <w:t>, простой для выполнения в условиях поликлиники</w:t>
      </w:r>
      <w:r w:rsidR="00C857F4" w:rsidRPr="00B54E64">
        <w:rPr>
          <w:rFonts w:ascii="Times New Roman" w:hAnsi="Times New Roman" w:cs="Times New Roman"/>
          <w:sz w:val="24"/>
          <w:szCs w:val="24"/>
        </w:rPr>
        <w:t xml:space="preserve"> и</w:t>
      </w:r>
      <w:r w:rsidRPr="00B54E64">
        <w:rPr>
          <w:rFonts w:ascii="Times New Roman" w:hAnsi="Times New Roman" w:cs="Times New Roman"/>
          <w:sz w:val="24"/>
          <w:szCs w:val="24"/>
        </w:rPr>
        <w:t xml:space="preserve"> абсолютно</w:t>
      </w:r>
      <w:r w:rsidR="00C857F4" w:rsidRPr="00B54E64">
        <w:rPr>
          <w:rFonts w:ascii="Times New Roman" w:hAnsi="Times New Roman" w:cs="Times New Roman"/>
          <w:sz w:val="24"/>
          <w:szCs w:val="24"/>
        </w:rPr>
        <w:t xml:space="preserve"> необременительный для пациента. </w:t>
      </w:r>
    </w:p>
    <w:p w14:paraId="1D2853B8" w14:textId="464EA337" w:rsidR="00470331" w:rsidRPr="00B54E64" w:rsidRDefault="00383E1D" w:rsidP="00623E3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54E64">
        <w:rPr>
          <w:rFonts w:ascii="Times New Roman" w:hAnsi="Times New Roman" w:cs="Times New Roman"/>
          <w:b/>
          <w:sz w:val="24"/>
          <w:szCs w:val="24"/>
        </w:rPr>
        <w:lastRenderedPageBreak/>
        <w:t>Какие препараты тестостерона лучше использовать на старте ТЗТ?</w:t>
      </w:r>
    </w:p>
    <w:p w14:paraId="006BDBD5" w14:textId="12315370" w:rsidR="00640590" w:rsidRPr="00B54E64" w:rsidRDefault="0021743C" w:rsidP="00C4319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54E64">
        <w:rPr>
          <w:rFonts w:ascii="Times New Roman" w:hAnsi="Times New Roman" w:cs="Times New Roman"/>
          <w:sz w:val="24"/>
          <w:szCs w:val="24"/>
        </w:rPr>
        <w:t>Обсуждать конкретные препараты для восстановления уровня тестостерона пациенту следует с лечащим врачом-эндокринологом. Все препараты рецептурные. Достаточно сказать, что с</w:t>
      </w:r>
      <w:r w:rsidR="00C857F4" w:rsidRPr="00B54E64">
        <w:rPr>
          <w:rFonts w:ascii="Times New Roman" w:hAnsi="Times New Roman" w:cs="Times New Roman"/>
          <w:sz w:val="24"/>
          <w:szCs w:val="24"/>
        </w:rPr>
        <w:t>овременные препараты тестостерона очень удобны. Их можно просто наносить на кожу</w:t>
      </w:r>
      <w:r w:rsidRPr="00B54E64">
        <w:rPr>
          <w:rFonts w:ascii="Times New Roman" w:hAnsi="Times New Roman" w:cs="Times New Roman"/>
          <w:sz w:val="24"/>
          <w:szCs w:val="24"/>
        </w:rPr>
        <w:t>, назначить</w:t>
      </w:r>
      <w:r w:rsidR="00C857F4" w:rsidRPr="00B54E64">
        <w:rPr>
          <w:rFonts w:ascii="Times New Roman" w:hAnsi="Times New Roman" w:cs="Times New Roman"/>
          <w:sz w:val="24"/>
          <w:szCs w:val="24"/>
        </w:rPr>
        <w:t xml:space="preserve"> и</w:t>
      </w:r>
      <w:r w:rsidRPr="00B54E64">
        <w:rPr>
          <w:rFonts w:ascii="Times New Roman" w:hAnsi="Times New Roman" w:cs="Times New Roman"/>
          <w:sz w:val="24"/>
          <w:szCs w:val="24"/>
        </w:rPr>
        <w:t>ли</w:t>
      </w:r>
      <w:r w:rsidR="00C857F4" w:rsidRPr="00B54E64">
        <w:rPr>
          <w:rFonts w:ascii="Times New Roman" w:hAnsi="Times New Roman" w:cs="Times New Roman"/>
          <w:sz w:val="24"/>
          <w:szCs w:val="24"/>
        </w:rPr>
        <w:t xml:space="preserve"> отменить в любой момент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. </w:t>
      </w:r>
      <w:r w:rsidRPr="00B54E64">
        <w:rPr>
          <w:rFonts w:ascii="Times New Roman" w:hAnsi="Times New Roman" w:cs="Times New Roman"/>
          <w:sz w:val="24"/>
          <w:szCs w:val="24"/>
        </w:rPr>
        <w:t>Накожные формы тестостерона позволяют восстановить физиологический уровень тестостерона в пределах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 терапевтического окна без </w:t>
      </w:r>
      <w:r w:rsidR="00104523" w:rsidRPr="00B54E64">
        <w:rPr>
          <w:rFonts w:ascii="Times New Roman" w:hAnsi="Times New Roman" w:cs="Times New Roman"/>
          <w:sz w:val="24"/>
          <w:szCs w:val="24"/>
        </w:rPr>
        <w:t>крайне высоких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 или низких концентраций. </w:t>
      </w:r>
      <w:r w:rsidRPr="00B54E64">
        <w:rPr>
          <w:rFonts w:ascii="Times New Roman" w:hAnsi="Times New Roman" w:cs="Times New Roman"/>
          <w:sz w:val="24"/>
          <w:szCs w:val="24"/>
        </w:rPr>
        <w:t>Хорошей новостью является то, что тестостерон в виде геля мужчины с сахарным диабетом могут получить бесплатно, пройдя врачебную комиссию в своём лечебном учреждении.</w:t>
      </w:r>
    </w:p>
    <w:p w14:paraId="53A277AA" w14:textId="237A2D33" w:rsidR="00640590" w:rsidRPr="00B54E64" w:rsidRDefault="00383E1D" w:rsidP="00623E3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54E64">
        <w:rPr>
          <w:rFonts w:ascii="Times New Roman" w:hAnsi="Times New Roman" w:cs="Times New Roman"/>
          <w:b/>
          <w:sz w:val="24"/>
          <w:szCs w:val="24"/>
        </w:rPr>
        <w:t>Не увеличится ли лекарственная и финансовая нагрузка в результате дополнительного назначения препаратов тестостерона мужчинам с СД 2 типа и гипогонадизмом? Ведь они и так получают длинный список лекарств!</w:t>
      </w:r>
    </w:p>
    <w:p w14:paraId="06D8F650" w14:textId="75AD771A" w:rsidR="008E2AC2" w:rsidRPr="00B54E64" w:rsidRDefault="00104523" w:rsidP="0010452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E64">
        <w:rPr>
          <w:rFonts w:ascii="Times New Roman" w:hAnsi="Times New Roman" w:cs="Times New Roman"/>
          <w:sz w:val="24"/>
          <w:szCs w:val="24"/>
        </w:rPr>
        <w:t>Наоборот, в</w:t>
      </w:r>
      <w:r w:rsidR="00383E1D" w:rsidRPr="00B54E64">
        <w:rPr>
          <w:rFonts w:ascii="Times New Roman" w:hAnsi="Times New Roman" w:cs="Times New Roman"/>
          <w:sz w:val="24"/>
          <w:szCs w:val="24"/>
        </w:rPr>
        <w:t>озможно</w:t>
      </w:r>
      <w:r w:rsidRPr="00B54E64">
        <w:rPr>
          <w:rFonts w:ascii="Times New Roman" w:hAnsi="Times New Roman" w:cs="Times New Roman"/>
          <w:sz w:val="24"/>
          <w:szCs w:val="24"/>
        </w:rPr>
        <w:t xml:space="preserve"> и ожидаемо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 даже сокращение как лекарственной, так и финансовой нагрузки. </w:t>
      </w:r>
      <w:r w:rsidRPr="00B54E64">
        <w:rPr>
          <w:rFonts w:ascii="Times New Roman" w:hAnsi="Times New Roman" w:cs="Times New Roman"/>
          <w:sz w:val="24"/>
          <w:szCs w:val="24"/>
        </w:rPr>
        <w:t>Ведь б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лагодаря </w:t>
      </w:r>
      <w:r w:rsidRPr="00B54E64">
        <w:rPr>
          <w:rFonts w:ascii="Times New Roman" w:hAnsi="Times New Roman" w:cs="Times New Roman"/>
          <w:sz w:val="24"/>
          <w:szCs w:val="24"/>
        </w:rPr>
        <w:t>тестостерон</w:t>
      </w:r>
      <w:r w:rsidR="00606F03" w:rsidRPr="00B54E64">
        <w:rPr>
          <w:rFonts w:ascii="Times New Roman" w:hAnsi="Times New Roman" w:cs="Times New Roman"/>
          <w:sz w:val="24"/>
          <w:szCs w:val="24"/>
        </w:rPr>
        <w:t>заместительной терапии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 достигается лучший контроль над </w:t>
      </w:r>
      <w:r w:rsidRPr="00B54E64">
        <w:rPr>
          <w:rFonts w:ascii="Times New Roman" w:hAnsi="Times New Roman" w:cs="Times New Roman"/>
          <w:sz w:val="24"/>
          <w:szCs w:val="24"/>
        </w:rPr>
        <w:t>уровнем глюкозы, холестерина крови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 и атерогенных липопротеинов по сравнению с использованием одних лишь </w:t>
      </w:r>
      <w:r w:rsidR="00606F03" w:rsidRPr="00B54E64">
        <w:rPr>
          <w:rFonts w:ascii="Times New Roman" w:hAnsi="Times New Roman" w:cs="Times New Roman"/>
          <w:sz w:val="24"/>
          <w:szCs w:val="24"/>
        </w:rPr>
        <w:t>сахароснижающих препаратов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383E1D" w:rsidRPr="00B54E64">
        <w:rPr>
          <w:rFonts w:ascii="Times New Roman" w:hAnsi="Times New Roman" w:cs="Times New Roman"/>
          <w:sz w:val="24"/>
          <w:szCs w:val="24"/>
        </w:rPr>
        <w:t>статинов</w:t>
      </w:r>
      <w:proofErr w:type="spellEnd"/>
      <w:r w:rsidR="00383E1D" w:rsidRPr="00B54E64">
        <w:rPr>
          <w:rFonts w:ascii="Times New Roman" w:hAnsi="Times New Roman" w:cs="Times New Roman"/>
          <w:sz w:val="24"/>
          <w:szCs w:val="24"/>
        </w:rPr>
        <w:t>. В результате</w:t>
      </w:r>
      <w:r w:rsidR="001C340B" w:rsidRPr="00B54E64">
        <w:rPr>
          <w:rFonts w:ascii="Times New Roman" w:hAnsi="Times New Roman" w:cs="Times New Roman"/>
          <w:sz w:val="24"/>
          <w:szCs w:val="24"/>
        </w:rPr>
        <w:t>, возможно,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1C340B" w:rsidRPr="00B54E64">
        <w:rPr>
          <w:rFonts w:ascii="Times New Roman" w:hAnsi="Times New Roman" w:cs="Times New Roman"/>
          <w:sz w:val="24"/>
          <w:szCs w:val="24"/>
        </w:rPr>
        <w:t xml:space="preserve">потребоваться </w:t>
      </w:r>
      <w:r w:rsidR="00383E1D" w:rsidRPr="00B54E64">
        <w:rPr>
          <w:rFonts w:ascii="Times New Roman" w:hAnsi="Times New Roman" w:cs="Times New Roman"/>
          <w:sz w:val="24"/>
          <w:szCs w:val="24"/>
        </w:rPr>
        <w:t>сни</w:t>
      </w:r>
      <w:r w:rsidR="001C340B" w:rsidRPr="00B54E64">
        <w:rPr>
          <w:rFonts w:ascii="Times New Roman" w:hAnsi="Times New Roman" w:cs="Times New Roman"/>
          <w:sz w:val="24"/>
          <w:szCs w:val="24"/>
        </w:rPr>
        <w:t>жение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 дозы этих лекарств</w:t>
      </w:r>
      <w:r w:rsidR="001C340B" w:rsidRPr="00B54E64">
        <w:rPr>
          <w:rFonts w:ascii="Times New Roman" w:hAnsi="Times New Roman" w:cs="Times New Roman"/>
          <w:sz w:val="24"/>
          <w:szCs w:val="24"/>
        </w:rPr>
        <w:t xml:space="preserve"> или </w:t>
      </w:r>
      <w:r w:rsidR="00383E1D" w:rsidRPr="00B54E64">
        <w:rPr>
          <w:rFonts w:ascii="Times New Roman" w:hAnsi="Times New Roman" w:cs="Times New Roman"/>
          <w:sz w:val="24"/>
          <w:szCs w:val="24"/>
        </w:rPr>
        <w:t>сокра</w:t>
      </w:r>
      <w:r w:rsidR="001C340B" w:rsidRPr="00B54E64">
        <w:rPr>
          <w:rFonts w:ascii="Times New Roman" w:hAnsi="Times New Roman" w:cs="Times New Roman"/>
          <w:sz w:val="24"/>
          <w:szCs w:val="24"/>
        </w:rPr>
        <w:t>щение</w:t>
      </w:r>
      <w:r w:rsidR="00383E1D" w:rsidRPr="00B54E64">
        <w:rPr>
          <w:rFonts w:ascii="Times New Roman" w:hAnsi="Times New Roman" w:cs="Times New Roman"/>
          <w:sz w:val="24"/>
          <w:szCs w:val="24"/>
        </w:rPr>
        <w:t xml:space="preserve"> их число в комбинациях. С октября 2019 года тестостерон-гель для наружного применен</w:t>
      </w:r>
      <w:r w:rsidR="004A53AB" w:rsidRPr="00B54E64">
        <w:rPr>
          <w:rFonts w:ascii="Times New Roman" w:hAnsi="Times New Roman" w:cs="Times New Roman"/>
          <w:sz w:val="24"/>
          <w:szCs w:val="24"/>
        </w:rPr>
        <w:t xml:space="preserve">ия включен в список </w:t>
      </w:r>
      <w:r w:rsidR="001C340B" w:rsidRPr="00B54E64">
        <w:rPr>
          <w:rFonts w:ascii="Times New Roman" w:hAnsi="Times New Roman" w:cs="Times New Roman"/>
          <w:sz w:val="24"/>
          <w:szCs w:val="24"/>
        </w:rPr>
        <w:t>жизненно необходимых и важнейших лекарственных препаратов</w:t>
      </w:r>
      <w:r w:rsidR="004A53AB" w:rsidRPr="00B54E64">
        <w:rPr>
          <w:rFonts w:ascii="Times New Roman" w:hAnsi="Times New Roman" w:cs="Times New Roman"/>
          <w:sz w:val="24"/>
          <w:szCs w:val="24"/>
        </w:rPr>
        <w:t xml:space="preserve">, и его можно получить по льготным рецептам бесплатно. </w:t>
      </w:r>
      <w:r w:rsidR="004A53AB" w:rsidRPr="00B54E64">
        <w:rPr>
          <w:rFonts w:ascii="Times New Roman" w:hAnsi="Times New Roman" w:cs="Times New Roman"/>
          <w:b/>
          <w:sz w:val="24"/>
          <w:szCs w:val="24"/>
        </w:rPr>
        <w:t xml:space="preserve">Так что в заключение нашей беседы призываю </w:t>
      </w:r>
      <w:r w:rsidR="0021743C" w:rsidRPr="00B54E64">
        <w:rPr>
          <w:rFonts w:ascii="Times New Roman" w:hAnsi="Times New Roman" w:cs="Times New Roman"/>
          <w:b/>
          <w:sz w:val="24"/>
          <w:szCs w:val="24"/>
        </w:rPr>
        <w:t xml:space="preserve">читателей </w:t>
      </w:r>
      <w:r w:rsidR="004A53AB" w:rsidRPr="00B54E64">
        <w:rPr>
          <w:rFonts w:ascii="Times New Roman" w:hAnsi="Times New Roman" w:cs="Times New Roman"/>
          <w:b/>
          <w:sz w:val="24"/>
          <w:szCs w:val="24"/>
        </w:rPr>
        <w:t>поделиться этой хорошей новостью с врачами и пациентами!</w:t>
      </w:r>
    </w:p>
    <w:p w14:paraId="19263473" w14:textId="69B6E8E8" w:rsidR="000A336F" w:rsidRPr="00B54E64" w:rsidRDefault="000A336F" w:rsidP="00383E1D">
      <w:pPr>
        <w:rPr>
          <w:rFonts w:ascii="Times New Roman" w:hAnsi="Times New Roman" w:cs="Times New Roman"/>
          <w:color w:val="0070C0"/>
          <w:sz w:val="24"/>
          <w:szCs w:val="24"/>
        </w:rPr>
      </w:pPr>
    </w:p>
    <w:sectPr w:rsidR="000A336F" w:rsidRPr="00B54E6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847D" w14:textId="77777777" w:rsidR="00E53B50" w:rsidRDefault="00E53B50" w:rsidP="00F42584">
      <w:pPr>
        <w:spacing w:after="0" w:line="240" w:lineRule="auto"/>
      </w:pPr>
      <w:r>
        <w:separator/>
      </w:r>
    </w:p>
  </w:endnote>
  <w:endnote w:type="continuationSeparator" w:id="0">
    <w:p w14:paraId="28CE9BD1" w14:textId="77777777" w:rsidR="00E53B50" w:rsidRDefault="00E53B50" w:rsidP="00F4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281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0E10E" w14:textId="588EEDE9" w:rsidR="00F42584" w:rsidRDefault="00F4258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4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A13D72" w14:textId="77777777" w:rsidR="00F42584" w:rsidRDefault="00F425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84F0B" w14:textId="77777777" w:rsidR="00E53B50" w:rsidRDefault="00E53B50" w:rsidP="00F42584">
      <w:pPr>
        <w:spacing w:after="0" w:line="240" w:lineRule="auto"/>
      </w:pPr>
      <w:r>
        <w:separator/>
      </w:r>
    </w:p>
  </w:footnote>
  <w:footnote w:type="continuationSeparator" w:id="0">
    <w:p w14:paraId="22963AFF" w14:textId="77777777" w:rsidR="00E53B50" w:rsidRDefault="00E53B50" w:rsidP="00F42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1D"/>
    <w:rsid w:val="00013008"/>
    <w:rsid w:val="000A336F"/>
    <w:rsid w:val="00104523"/>
    <w:rsid w:val="001109F3"/>
    <w:rsid w:val="00181FFD"/>
    <w:rsid w:val="001C340B"/>
    <w:rsid w:val="0021743C"/>
    <w:rsid w:val="00240873"/>
    <w:rsid w:val="002A4055"/>
    <w:rsid w:val="003608F4"/>
    <w:rsid w:val="00383E1D"/>
    <w:rsid w:val="003A1CD1"/>
    <w:rsid w:val="003A4218"/>
    <w:rsid w:val="003B579D"/>
    <w:rsid w:val="003D52FD"/>
    <w:rsid w:val="00470331"/>
    <w:rsid w:val="004A4688"/>
    <w:rsid w:val="004A53AB"/>
    <w:rsid w:val="004F18B4"/>
    <w:rsid w:val="00516D2A"/>
    <w:rsid w:val="00525FF1"/>
    <w:rsid w:val="00537899"/>
    <w:rsid w:val="00591736"/>
    <w:rsid w:val="005E3D6C"/>
    <w:rsid w:val="00606F03"/>
    <w:rsid w:val="00623E38"/>
    <w:rsid w:val="00640590"/>
    <w:rsid w:val="006A2CFF"/>
    <w:rsid w:val="006B3AFF"/>
    <w:rsid w:val="00752822"/>
    <w:rsid w:val="007C306F"/>
    <w:rsid w:val="008B06AD"/>
    <w:rsid w:val="008E2AC2"/>
    <w:rsid w:val="008F0806"/>
    <w:rsid w:val="00916CE8"/>
    <w:rsid w:val="009A4F75"/>
    <w:rsid w:val="00A00588"/>
    <w:rsid w:val="00A707E7"/>
    <w:rsid w:val="00B54E64"/>
    <w:rsid w:val="00BB5ABF"/>
    <w:rsid w:val="00C25997"/>
    <w:rsid w:val="00C35B98"/>
    <w:rsid w:val="00C43198"/>
    <w:rsid w:val="00C466DA"/>
    <w:rsid w:val="00C76711"/>
    <w:rsid w:val="00C857F4"/>
    <w:rsid w:val="00CD0982"/>
    <w:rsid w:val="00D065B2"/>
    <w:rsid w:val="00D432DB"/>
    <w:rsid w:val="00E423DB"/>
    <w:rsid w:val="00E53B50"/>
    <w:rsid w:val="00F01C3A"/>
    <w:rsid w:val="00F42584"/>
    <w:rsid w:val="00F43733"/>
    <w:rsid w:val="00FC6340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93AE"/>
  <w15:chartTrackingRefBased/>
  <w15:docId w15:val="{B4B1B67F-A054-4C29-B19C-8146A158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2584"/>
  </w:style>
  <w:style w:type="paragraph" w:styleId="a5">
    <w:name w:val="footer"/>
    <w:basedOn w:val="a"/>
    <w:link w:val="a6"/>
    <w:uiPriority w:val="99"/>
    <w:unhideWhenUsed/>
    <w:rsid w:val="00F42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2584"/>
  </w:style>
  <w:style w:type="paragraph" w:styleId="a7">
    <w:name w:val="List Paragraph"/>
    <w:basedOn w:val="a"/>
    <w:uiPriority w:val="34"/>
    <w:qFormat/>
    <w:rsid w:val="003608F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B0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1204</Words>
  <Characters>6867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KRAVTSOVA Tatiana</dc:creator>
  <cp:keywords/>
  <dc:description/>
  <cp:lastModifiedBy>Profilaktika3</cp:lastModifiedBy>
  <cp:revision>3</cp:revision>
  <dcterms:created xsi:type="dcterms:W3CDTF">2021-11-29T11:35:00Z</dcterms:created>
  <dcterms:modified xsi:type="dcterms:W3CDTF">2022-02-07T09:54:00Z</dcterms:modified>
</cp:coreProperties>
</file>